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A4" w:rsidRPr="007044A4" w:rsidRDefault="007044A4" w:rsidP="007044A4">
      <w:pPr>
        <w:autoSpaceDE w:val="0"/>
        <w:autoSpaceDN w:val="0"/>
        <w:adjustRightInd w:val="0"/>
        <w:spacing w:after="0" w:line="240" w:lineRule="auto"/>
        <w:jc w:val="center"/>
        <w:rPr>
          <w:rFonts w:ascii="Times New Roman" w:eastAsia="Times New Roman" w:hAnsi="Times New Roman"/>
          <w:b/>
          <w:sz w:val="24"/>
          <w:szCs w:val="24"/>
        </w:rPr>
      </w:pPr>
      <w:r w:rsidRPr="007044A4">
        <w:rPr>
          <w:rFonts w:ascii="Times New Roman" w:eastAsia="Times New Roman" w:hAnsi="Times New Roman"/>
          <w:b/>
          <w:sz w:val="24"/>
          <w:szCs w:val="24"/>
        </w:rPr>
        <w:t>Тема: Состав системного блока. Характеристики микропроцессора</w:t>
      </w:r>
    </w:p>
    <w:p w:rsidR="00566E7C" w:rsidRDefault="007044A4" w:rsidP="007044A4">
      <w:pPr>
        <w:jc w:val="center"/>
        <w:rPr>
          <w:rFonts w:ascii="Times New Roman" w:eastAsia="Times New Roman" w:hAnsi="Times New Roman"/>
          <w:sz w:val="24"/>
          <w:szCs w:val="24"/>
        </w:rPr>
      </w:pPr>
      <w:r w:rsidRPr="007044A4">
        <w:rPr>
          <w:rFonts w:ascii="Times New Roman" w:eastAsia="Times New Roman" w:hAnsi="Times New Roman"/>
          <w:b/>
          <w:sz w:val="24"/>
          <w:szCs w:val="24"/>
        </w:rPr>
        <w:t>Устройство и виды памяти. Единицы измерения памяти.</w:t>
      </w: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r w:rsidRPr="007044A4">
        <w:rPr>
          <w:rFonts w:ascii="Times New Roman" w:eastAsia="Times New Roman" w:hAnsi="Times New Roman" w:cs="Times New Roman"/>
          <w:b/>
          <w:bCs/>
          <w:i/>
          <w:iCs/>
          <w:color w:val="00000A"/>
          <w:sz w:val="27"/>
          <w:szCs w:val="27"/>
        </w:rPr>
        <w:t>Состав системного блока</w:t>
      </w:r>
      <w:proofErr w:type="gramStart"/>
      <w:r w:rsidRPr="007044A4">
        <w:rPr>
          <w:rFonts w:ascii="Times New Roman" w:eastAsia="Times New Roman" w:hAnsi="Times New Roman" w:cs="Times New Roman"/>
          <w:b/>
          <w:bCs/>
          <w:i/>
          <w:iCs/>
          <w:color w:val="00000A"/>
          <w:sz w:val="27"/>
          <w:szCs w:val="27"/>
        </w:rPr>
        <w:t>.</w:t>
      </w:r>
      <w:proofErr w:type="gramEnd"/>
      <w:r w:rsidRPr="007044A4">
        <w:rPr>
          <w:rFonts w:ascii="Times New Roman" w:eastAsia="Times New Roman" w:hAnsi="Times New Roman" w:cs="Times New Roman"/>
          <w:b/>
          <w:bCs/>
          <w:i/>
          <w:iCs/>
          <w:color w:val="00000A"/>
          <w:sz w:val="27"/>
          <w:szCs w:val="27"/>
        </w:rPr>
        <w:t xml:space="preserve"> </w:t>
      </w:r>
      <w:proofErr w:type="gramStart"/>
      <w:r w:rsidRPr="007044A4">
        <w:rPr>
          <w:rFonts w:ascii="Times New Roman" w:eastAsia="Times New Roman" w:hAnsi="Times New Roman" w:cs="Times New Roman"/>
          <w:b/>
          <w:bCs/>
          <w:i/>
          <w:iCs/>
          <w:color w:val="00000A"/>
          <w:sz w:val="27"/>
          <w:szCs w:val="27"/>
        </w:rPr>
        <w:t>х</w:t>
      </w:r>
      <w:proofErr w:type="gramEnd"/>
      <w:r w:rsidRPr="007044A4">
        <w:rPr>
          <w:rFonts w:ascii="Times New Roman" w:eastAsia="Times New Roman" w:hAnsi="Times New Roman" w:cs="Times New Roman"/>
          <w:b/>
          <w:bCs/>
          <w:i/>
          <w:iCs/>
          <w:color w:val="00000A"/>
          <w:sz w:val="27"/>
          <w:szCs w:val="27"/>
        </w:rPr>
        <w:t>арактеристики микропроцессора</w:t>
      </w:r>
    </w:p>
    <w:tbl>
      <w:tblPr>
        <w:tblW w:w="7877" w:type="dxa"/>
        <w:jc w:val="center"/>
        <w:tblCellSpacing w:w="15" w:type="dxa"/>
        <w:tblInd w:w="2665" w:type="dxa"/>
        <w:tblCellMar>
          <w:top w:w="15" w:type="dxa"/>
          <w:left w:w="15" w:type="dxa"/>
          <w:bottom w:w="15" w:type="dxa"/>
          <w:right w:w="15" w:type="dxa"/>
        </w:tblCellMar>
        <w:tblLook w:val="04A0"/>
      </w:tblPr>
      <w:tblGrid>
        <w:gridCol w:w="5729"/>
        <w:gridCol w:w="2148"/>
      </w:tblGrid>
      <w:tr w:rsidR="007044A4" w:rsidRPr="007044A4" w:rsidTr="007044A4">
        <w:trPr>
          <w:tblCellSpacing w:w="15" w:type="dxa"/>
          <w:jc w:val="center"/>
        </w:trPr>
        <w:tc>
          <w:tcPr>
            <w:tcW w:w="5684" w:type="dxa"/>
            <w:vAlign w:val="center"/>
            <w:hideMark/>
          </w:tcPr>
          <w:p w:rsidR="007044A4" w:rsidRPr="007044A4" w:rsidRDefault="007044A4" w:rsidP="007044A4">
            <w:pPr>
              <w:shd w:val="clear" w:color="auto" w:fill="FFFFFF"/>
              <w:spacing w:after="0" w:line="240" w:lineRule="auto"/>
              <w:rPr>
                <w:rFonts w:ascii="Times New Roman" w:eastAsia="Times New Roman" w:hAnsi="Times New Roman" w:cs="Times New Roman"/>
                <w:sz w:val="24"/>
                <w:szCs w:val="24"/>
              </w:rPr>
            </w:pPr>
            <w:r w:rsidRPr="007044A4">
              <w:rPr>
                <w:rFonts w:ascii="Times New Roman" w:eastAsia="Times New Roman" w:hAnsi="Times New Roman" w:cs="Times New Roman"/>
                <w:sz w:val="24"/>
                <w:szCs w:val="24"/>
              </w:rPr>
              <w:t>Итак, чтобы изучить устройство компьютера и увидеть состав системного блока, необходимо снять боковую крышку.</w:t>
            </w:r>
          </w:p>
          <w:p w:rsidR="007044A4" w:rsidRPr="007044A4" w:rsidRDefault="007044A4" w:rsidP="007044A4">
            <w:pPr>
              <w:shd w:val="clear" w:color="auto" w:fill="FFFFFF"/>
              <w:spacing w:after="0" w:line="240" w:lineRule="auto"/>
              <w:rPr>
                <w:rFonts w:ascii="Times New Roman" w:eastAsia="Times New Roman" w:hAnsi="Times New Roman" w:cs="Times New Roman"/>
                <w:sz w:val="24"/>
                <w:szCs w:val="24"/>
              </w:rPr>
            </w:pPr>
            <w:r w:rsidRPr="007044A4">
              <w:rPr>
                <w:rFonts w:ascii="Times New Roman" w:eastAsia="Times New Roman" w:hAnsi="Times New Roman" w:cs="Times New Roman"/>
                <w:sz w:val="24"/>
                <w:szCs w:val="24"/>
              </w:rPr>
              <w:t> </w:t>
            </w:r>
          </w:p>
        </w:tc>
        <w:tc>
          <w:tcPr>
            <w:tcW w:w="2103" w:type="dxa"/>
            <w:vAlign w:val="center"/>
            <w:hideMark/>
          </w:tcPr>
          <w:p w:rsidR="007044A4" w:rsidRPr="007044A4" w:rsidRDefault="007044A4" w:rsidP="007044A4">
            <w:pPr>
              <w:spacing w:after="0" w:line="240" w:lineRule="auto"/>
              <w:rPr>
                <w:rFonts w:ascii="Times New Roman" w:eastAsia="Times New Roman" w:hAnsi="Times New Roman" w:cs="Times New Roman"/>
                <w:sz w:val="24"/>
                <w:szCs w:val="24"/>
              </w:rPr>
            </w:pPr>
            <w:r w:rsidRPr="007044A4">
              <w:rPr>
                <w:rFonts w:ascii="Times New Roman" w:eastAsia="Times New Roman" w:hAnsi="Times New Roman" w:cs="Times New Roman"/>
                <w:sz w:val="24"/>
                <w:szCs w:val="24"/>
              </w:rPr>
              <w:t>1. Корпус</w:t>
            </w:r>
          </w:p>
          <w:p w:rsidR="007044A4" w:rsidRPr="007044A4" w:rsidRDefault="007044A4" w:rsidP="007044A4">
            <w:pPr>
              <w:spacing w:after="0" w:line="240" w:lineRule="auto"/>
              <w:rPr>
                <w:rFonts w:ascii="Times New Roman" w:eastAsia="Times New Roman" w:hAnsi="Times New Roman" w:cs="Times New Roman"/>
                <w:sz w:val="24"/>
                <w:szCs w:val="24"/>
              </w:rPr>
            </w:pPr>
            <w:r w:rsidRPr="007044A4">
              <w:rPr>
                <w:rFonts w:ascii="Times New Roman" w:eastAsia="Times New Roman" w:hAnsi="Times New Roman" w:cs="Times New Roman"/>
                <w:sz w:val="24"/>
                <w:szCs w:val="24"/>
              </w:rPr>
              <w:t>2. Блок питания</w:t>
            </w:r>
          </w:p>
          <w:p w:rsidR="007044A4" w:rsidRPr="007044A4" w:rsidRDefault="007044A4" w:rsidP="007044A4">
            <w:pPr>
              <w:spacing w:after="0" w:line="240" w:lineRule="auto"/>
              <w:rPr>
                <w:rFonts w:ascii="Times New Roman" w:eastAsia="Times New Roman" w:hAnsi="Times New Roman" w:cs="Times New Roman"/>
                <w:sz w:val="24"/>
                <w:szCs w:val="24"/>
              </w:rPr>
            </w:pPr>
            <w:r w:rsidRPr="007044A4">
              <w:rPr>
                <w:rFonts w:ascii="Times New Roman" w:eastAsia="Times New Roman" w:hAnsi="Times New Roman" w:cs="Times New Roman"/>
                <w:sz w:val="24"/>
                <w:szCs w:val="24"/>
              </w:rPr>
              <w:t>3. Центральный Процессор</w:t>
            </w:r>
          </w:p>
          <w:p w:rsidR="007044A4" w:rsidRPr="007044A4" w:rsidRDefault="007044A4" w:rsidP="007044A4">
            <w:pPr>
              <w:spacing w:after="0" w:line="240" w:lineRule="auto"/>
              <w:rPr>
                <w:rFonts w:ascii="Times New Roman" w:eastAsia="Times New Roman" w:hAnsi="Times New Roman" w:cs="Times New Roman"/>
                <w:sz w:val="24"/>
                <w:szCs w:val="24"/>
              </w:rPr>
            </w:pPr>
            <w:r w:rsidRPr="007044A4">
              <w:rPr>
                <w:rFonts w:ascii="Times New Roman" w:eastAsia="Times New Roman" w:hAnsi="Times New Roman" w:cs="Times New Roman"/>
                <w:sz w:val="24"/>
                <w:szCs w:val="24"/>
              </w:rPr>
              <w:t>4. Корпусный вентилятор</w:t>
            </w:r>
          </w:p>
          <w:p w:rsidR="007044A4" w:rsidRPr="007044A4" w:rsidRDefault="007044A4" w:rsidP="007044A4">
            <w:pPr>
              <w:spacing w:after="0" w:line="240" w:lineRule="auto"/>
              <w:rPr>
                <w:rFonts w:ascii="Times New Roman" w:eastAsia="Times New Roman" w:hAnsi="Times New Roman" w:cs="Times New Roman"/>
                <w:sz w:val="24"/>
                <w:szCs w:val="24"/>
              </w:rPr>
            </w:pPr>
            <w:r w:rsidRPr="007044A4">
              <w:rPr>
                <w:rFonts w:ascii="Times New Roman" w:eastAsia="Times New Roman" w:hAnsi="Times New Roman" w:cs="Times New Roman"/>
                <w:sz w:val="24"/>
                <w:szCs w:val="24"/>
              </w:rPr>
              <w:t>5. Модули оперативной памяти</w:t>
            </w:r>
          </w:p>
          <w:p w:rsidR="007044A4" w:rsidRPr="007044A4" w:rsidRDefault="007044A4" w:rsidP="007044A4">
            <w:pPr>
              <w:spacing w:after="0" w:line="240" w:lineRule="auto"/>
              <w:rPr>
                <w:rFonts w:ascii="Times New Roman" w:eastAsia="Times New Roman" w:hAnsi="Times New Roman" w:cs="Times New Roman"/>
                <w:sz w:val="24"/>
                <w:szCs w:val="24"/>
              </w:rPr>
            </w:pPr>
            <w:r w:rsidRPr="007044A4">
              <w:rPr>
                <w:rFonts w:ascii="Times New Roman" w:eastAsia="Times New Roman" w:hAnsi="Times New Roman" w:cs="Times New Roman"/>
                <w:sz w:val="24"/>
                <w:szCs w:val="24"/>
              </w:rPr>
              <w:t>6.Видеокарта</w:t>
            </w:r>
          </w:p>
          <w:p w:rsidR="007044A4" w:rsidRPr="007044A4" w:rsidRDefault="007044A4" w:rsidP="007044A4">
            <w:pPr>
              <w:spacing w:after="0" w:line="240" w:lineRule="auto"/>
              <w:rPr>
                <w:rFonts w:ascii="Times New Roman" w:eastAsia="Times New Roman" w:hAnsi="Times New Roman" w:cs="Times New Roman"/>
                <w:sz w:val="24"/>
                <w:szCs w:val="24"/>
              </w:rPr>
            </w:pPr>
            <w:r w:rsidRPr="007044A4">
              <w:rPr>
                <w:rFonts w:ascii="Times New Roman" w:eastAsia="Times New Roman" w:hAnsi="Times New Roman" w:cs="Times New Roman"/>
                <w:sz w:val="24"/>
                <w:szCs w:val="24"/>
              </w:rPr>
              <w:t>7-8. PCI-устройства</w:t>
            </w:r>
          </w:p>
          <w:p w:rsidR="007044A4" w:rsidRPr="007044A4" w:rsidRDefault="007044A4" w:rsidP="007044A4">
            <w:pPr>
              <w:spacing w:after="0" w:line="240" w:lineRule="auto"/>
              <w:rPr>
                <w:rFonts w:ascii="Times New Roman" w:eastAsia="Times New Roman" w:hAnsi="Times New Roman" w:cs="Times New Roman"/>
                <w:sz w:val="24"/>
                <w:szCs w:val="24"/>
              </w:rPr>
            </w:pPr>
            <w:r w:rsidRPr="007044A4">
              <w:rPr>
                <w:rFonts w:ascii="Times New Roman" w:eastAsia="Times New Roman" w:hAnsi="Times New Roman" w:cs="Times New Roman"/>
                <w:sz w:val="24"/>
                <w:szCs w:val="24"/>
              </w:rPr>
              <w:t>9-10. CD/DVD привод</w:t>
            </w:r>
          </w:p>
          <w:p w:rsidR="007044A4" w:rsidRPr="007044A4" w:rsidRDefault="007044A4" w:rsidP="007044A4">
            <w:pPr>
              <w:spacing w:after="0" w:line="240" w:lineRule="auto"/>
              <w:rPr>
                <w:rFonts w:ascii="Times New Roman" w:eastAsia="Times New Roman" w:hAnsi="Times New Roman" w:cs="Times New Roman"/>
                <w:sz w:val="24"/>
                <w:szCs w:val="24"/>
              </w:rPr>
            </w:pPr>
            <w:r w:rsidRPr="007044A4">
              <w:rPr>
                <w:rFonts w:ascii="Times New Roman" w:eastAsia="Times New Roman" w:hAnsi="Times New Roman" w:cs="Times New Roman"/>
                <w:sz w:val="24"/>
                <w:szCs w:val="24"/>
              </w:rPr>
              <w:t>11. Жесткий диск</w:t>
            </w:r>
          </w:p>
          <w:p w:rsidR="007044A4" w:rsidRPr="007044A4" w:rsidRDefault="007044A4" w:rsidP="007044A4">
            <w:pPr>
              <w:spacing w:after="0" w:line="240" w:lineRule="auto"/>
              <w:rPr>
                <w:rFonts w:ascii="Times New Roman" w:eastAsia="Times New Roman" w:hAnsi="Times New Roman" w:cs="Times New Roman"/>
                <w:sz w:val="24"/>
                <w:szCs w:val="24"/>
              </w:rPr>
            </w:pPr>
            <w:r w:rsidRPr="007044A4">
              <w:rPr>
                <w:rFonts w:ascii="Times New Roman" w:eastAsia="Times New Roman" w:hAnsi="Times New Roman" w:cs="Times New Roman"/>
                <w:sz w:val="24"/>
                <w:szCs w:val="24"/>
              </w:rPr>
              <w:t>12. Материнская плата</w:t>
            </w:r>
          </w:p>
        </w:tc>
      </w:tr>
    </w:tbl>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r w:rsidRPr="007044A4">
        <w:rPr>
          <w:rFonts w:ascii="Times New Roman" w:eastAsia="Times New Roman" w:hAnsi="Times New Roman" w:cs="Times New Roman"/>
          <w:b/>
          <w:bCs/>
          <w:color w:val="181818"/>
          <w:sz w:val="24"/>
          <w:szCs w:val="24"/>
        </w:rPr>
        <w:t>1. Корпус</w:t>
      </w:r>
    </w:p>
    <w:p w:rsidR="007044A4" w:rsidRPr="007044A4" w:rsidRDefault="007044A4" w:rsidP="007044A4">
      <w:pPr>
        <w:shd w:val="clear" w:color="auto" w:fill="FFFFFF"/>
        <w:spacing w:after="0" w:line="240" w:lineRule="auto"/>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Здесь расположены все перечисленные части компьютера. Бывают различных размеров и форм-факторов. Чем корпус объемней и массивней, тем легче обеспечивать хорошее охлаждение и низкий уровень шума.</w:t>
      </w: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r w:rsidRPr="007044A4">
        <w:rPr>
          <w:rFonts w:ascii="Times New Roman" w:eastAsia="Times New Roman" w:hAnsi="Times New Roman" w:cs="Times New Roman"/>
          <w:b/>
          <w:bCs/>
          <w:color w:val="181818"/>
          <w:sz w:val="24"/>
          <w:szCs w:val="24"/>
        </w:rPr>
        <w:t>3. Блок питания</w:t>
      </w:r>
    </w:p>
    <w:p w:rsidR="007044A4" w:rsidRPr="007044A4" w:rsidRDefault="007044A4" w:rsidP="007044A4">
      <w:pPr>
        <w:shd w:val="clear" w:color="auto" w:fill="FFFFFF"/>
        <w:spacing w:after="0" w:line="240" w:lineRule="auto"/>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Один из важнейших компонентов, входящих в состав системного блока, так как обеспечивает питание всех частей компьютера.</w:t>
      </w:r>
    </w:p>
    <w:p w:rsidR="007044A4" w:rsidRPr="007044A4" w:rsidRDefault="007044A4" w:rsidP="007044A4">
      <w:pPr>
        <w:shd w:val="clear" w:color="auto" w:fill="FFFFFF"/>
        <w:spacing w:after="0" w:line="240" w:lineRule="auto"/>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Его мощность и качество влияет на состояние всех комплектующих. Некачественный блок питания может являться причиной нестабильной работы компьютера и даже причиной выгорания дорогостоящих деталей. Мощность выбирается в зависимости от целей и назначения компьютера.</w:t>
      </w:r>
    </w:p>
    <w:p w:rsidR="007044A4" w:rsidRPr="007044A4" w:rsidRDefault="007044A4" w:rsidP="007044A4">
      <w:pPr>
        <w:shd w:val="clear" w:color="auto" w:fill="FFFFFF"/>
        <w:spacing w:after="0" w:line="240" w:lineRule="auto"/>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Например,  для компьютера, используемого в офисах, достаточно будет 300 Вт, а для игровой машины может и 500 Вт не хватить.</w:t>
      </w: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r w:rsidRPr="007044A4">
        <w:rPr>
          <w:rFonts w:ascii="Arial" w:eastAsia="Times New Roman" w:hAnsi="Arial" w:cs="Arial"/>
          <w:color w:val="181818"/>
          <w:sz w:val="35"/>
          <w:szCs w:val="35"/>
        </w:rPr>
        <w:t> </w:t>
      </w:r>
      <w:r w:rsidRPr="007044A4">
        <w:rPr>
          <w:rFonts w:ascii="Times New Roman" w:eastAsia="Times New Roman" w:hAnsi="Times New Roman" w:cs="Times New Roman"/>
          <w:b/>
          <w:bCs/>
          <w:color w:val="181818"/>
          <w:sz w:val="24"/>
          <w:szCs w:val="24"/>
        </w:rPr>
        <w:t>3. Центральный процессор</w:t>
      </w:r>
    </w:p>
    <w:p w:rsidR="007044A4" w:rsidRPr="007044A4" w:rsidRDefault="007044A4" w:rsidP="007044A4">
      <w:pPr>
        <w:shd w:val="clear" w:color="auto" w:fill="FFFFFF"/>
        <w:spacing w:after="0" w:line="240" w:lineRule="auto"/>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(CPU). Комплектуется охлаждающим радиатором и вентилятором (</w:t>
      </w:r>
      <w:proofErr w:type="spellStart"/>
      <w:r w:rsidRPr="007044A4">
        <w:rPr>
          <w:rFonts w:ascii="Times New Roman" w:eastAsia="Times New Roman" w:hAnsi="Times New Roman" w:cs="Times New Roman"/>
          <w:color w:val="181818"/>
          <w:sz w:val="24"/>
          <w:szCs w:val="24"/>
        </w:rPr>
        <w:t>кулером</w:t>
      </w:r>
      <w:proofErr w:type="spellEnd"/>
      <w:r w:rsidRPr="007044A4">
        <w:rPr>
          <w:rFonts w:ascii="Times New Roman" w:eastAsia="Times New Roman" w:hAnsi="Times New Roman" w:cs="Times New Roman"/>
          <w:color w:val="181818"/>
          <w:sz w:val="24"/>
          <w:szCs w:val="24"/>
        </w:rPr>
        <w:t>). Центральный процессор - это главное устройство обработки данных. Именно он выполняет действия, из последовательности которых состоят программы.</w:t>
      </w:r>
    </w:p>
    <w:p w:rsidR="007044A4" w:rsidRPr="007044A4" w:rsidRDefault="007044A4" w:rsidP="007044A4">
      <w:pPr>
        <w:shd w:val="clear" w:color="auto" w:fill="FFFFFF"/>
        <w:spacing w:after="0" w:line="240" w:lineRule="auto"/>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Производительность компьютера во многом зависит от быстродействия центрального процессора, которое определяется тактовой частотой работы, разрядностью, архитектурой и количеством ядер.</w:t>
      </w:r>
    </w:p>
    <w:p w:rsidR="007044A4" w:rsidRPr="007044A4" w:rsidRDefault="007044A4" w:rsidP="007044A4">
      <w:pPr>
        <w:shd w:val="clear" w:color="auto" w:fill="FFFFFF"/>
        <w:spacing w:after="0" w:line="240" w:lineRule="auto"/>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 xml:space="preserve">Сегодня на рынке лидируют два основных производителя: </w:t>
      </w:r>
      <w:proofErr w:type="spellStart"/>
      <w:r w:rsidRPr="007044A4">
        <w:rPr>
          <w:rFonts w:ascii="Times New Roman" w:eastAsia="Times New Roman" w:hAnsi="Times New Roman" w:cs="Times New Roman"/>
          <w:color w:val="181818"/>
          <w:sz w:val="24"/>
          <w:szCs w:val="24"/>
        </w:rPr>
        <w:t>Intel</w:t>
      </w:r>
      <w:proofErr w:type="spellEnd"/>
      <w:r w:rsidRPr="007044A4">
        <w:rPr>
          <w:rFonts w:ascii="Times New Roman" w:eastAsia="Times New Roman" w:hAnsi="Times New Roman" w:cs="Times New Roman"/>
          <w:color w:val="181818"/>
          <w:sz w:val="24"/>
          <w:szCs w:val="24"/>
        </w:rPr>
        <w:t xml:space="preserve"> и AMD.</w:t>
      </w: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r w:rsidRPr="007044A4">
        <w:rPr>
          <w:rFonts w:ascii="Times New Roman" w:eastAsia="Times New Roman" w:hAnsi="Times New Roman" w:cs="Times New Roman"/>
          <w:b/>
          <w:bCs/>
          <w:color w:val="181818"/>
          <w:sz w:val="24"/>
          <w:szCs w:val="24"/>
        </w:rPr>
        <w:t>4. Корпусный вентилятор (</w:t>
      </w:r>
      <w:proofErr w:type="spellStart"/>
      <w:r w:rsidRPr="007044A4">
        <w:rPr>
          <w:rFonts w:ascii="Times New Roman" w:eastAsia="Times New Roman" w:hAnsi="Times New Roman" w:cs="Times New Roman"/>
          <w:b/>
          <w:bCs/>
          <w:color w:val="181818"/>
          <w:sz w:val="24"/>
          <w:szCs w:val="24"/>
        </w:rPr>
        <w:t>кулер</w:t>
      </w:r>
      <w:proofErr w:type="spellEnd"/>
      <w:r w:rsidRPr="007044A4">
        <w:rPr>
          <w:rFonts w:ascii="Times New Roman" w:eastAsia="Times New Roman" w:hAnsi="Times New Roman" w:cs="Times New Roman"/>
          <w:b/>
          <w:bCs/>
          <w:color w:val="181818"/>
          <w:sz w:val="24"/>
          <w:szCs w:val="24"/>
        </w:rPr>
        <w:t>)</w:t>
      </w:r>
    </w:p>
    <w:p w:rsidR="007044A4" w:rsidRPr="007044A4" w:rsidRDefault="007044A4" w:rsidP="007044A4">
      <w:pPr>
        <w:shd w:val="clear" w:color="auto" w:fill="FFFFFF"/>
        <w:spacing w:after="0" w:line="240" w:lineRule="auto"/>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 xml:space="preserve">Служит для охлаждения </w:t>
      </w:r>
      <w:proofErr w:type="gramStart"/>
      <w:r w:rsidRPr="007044A4">
        <w:rPr>
          <w:rFonts w:ascii="Times New Roman" w:eastAsia="Times New Roman" w:hAnsi="Times New Roman" w:cs="Times New Roman"/>
          <w:color w:val="181818"/>
          <w:sz w:val="24"/>
          <w:szCs w:val="24"/>
        </w:rPr>
        <w:t>комплектующих</w:t>
      </w:r>
      <w:proofErr w:type="gramEnd"/>
      <w:r w:rsidRPr="007044A4">
        <w:rPr>
          <w:rFonts w:ascii="Times New Roman" w:eastAsia="Times New Roman" w:hAnsi="Times New Roman" w:cs="Times New Roman"/>
          <w:color w:val="181818"/>
          <w:sz w:val="24"/>
          <w:szCs w:val="24"/>
        </w:rPr>
        <w:t xml:space="preserve"> компьютера. В некоторых случаях устанавливается два и более вентилятора.</w:t>
      </w: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r w:rsidRPr="007044A4">
        <w:rPr>
          <w:rFonts w:ascii="Times New Roman" w:eastAsia="Times New Roman" w:hAnsi="Times New Roman" w:cs="Times New Roman"/>
          <w:b/>
          <w:bCs/>
          <w:color w:val="181818"/>
          <w:sz w:val="24"/>
          <w:szCs w:val="24"/>
        </w:rPr>
        <w:t>5. Модули оперативной памяти</w:t>
      </w:r>
    </w:p>
    <w:p w:rsidR="007044A4" w:rsidRPr="007044A4" w:rsidRDefault="007044A4" w:rsidP="007044A4">
      <w:pPr>
        <w:shd w:val="clear" w:color="auto" w:fill="FFFFFF"/>
        <w:spacing w:after="0" w:line="240" w:lineRule="auto"/>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 xml:space="preserve">Оперативная память (ОЗУ, RAM) - отличается высоким быстродействием и используется процессором непосредственно во время работы для кратковременного хранения информации. При выключении источника питания </w:t>
      </w:r>
      <w:proofErr w:type="gramStart"/>
      <w:r w:rsidRPr="007044A4">
        <w:rPr>
          <w:rFonts w:ascii="Times New Roman" w:eastAsia="Times New Roman" w:hAnsi="Times New Roman" w:cs="Times New Roman"/>
          <w:color w:val="181818"/>
          <w:sz w:val="24"/>
          <w:szCs w:val="24"/>
        </w:rPr>
        <w:t>информация, хранящаяся в ОЗУ стирается</w:t>
      </w:r>
      <w:proofErr w:type="gramEnd"/>
      <w:r w:rsidRPr="007044A4">
        <w:rPr>
          <w:rFonts w:ascii="Times New Roman" w:eastAsia="Times New Roman" w:hAnsi="Times New Roman" w:cs="Times New Roman"/>
          <w:color w:val="181818"/>
          <w:sz w:val="24"/>
          <w:szCs w:val="24"/>
        </w:rPr>
        <w:t>.</w:t>
      </w:r>
    </w:p>
    <w:p w:rsidR="007044A4" w:rsidRPr="007044A4" w:rsidRDefault="007044A4" w:rsidP="007044A4">
      <w:pPr>
        <w:shd w:val="clear" w:color="auto" w:fill="FFFFFF"/>
        <w:spacing w:after="0" w:line="240" w:lineRule="auto"/>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Оперативной памяти никогда не бывает много, поэтому чем ее больше, тем лучше. Сегодня рекомендуется иметь от 2 до 4 Гигабайт оперативной памяти.</w:t>
      </w: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r w:rsidRPr="007044A4">
        <w:rPr>
          <w:rFonts w:ascii="Times New Roman" w:eastAsia="Times New Roman" w:hAnsi="Times New Roman" w:cs="Times New Roman"/>
          <w:b/>
          <w:bCs/>
          <w:color w:val="181818"/>
          <w:sz w:val="24"/>
          <w:szCs w:val="24"/>
        </w:rPr>
        <w:lastRenderedPageBreak/>
        <w:t>6. Видеокарта (видеоадаптер, видеопроцессор)</w:t>
      </w:r>
    </w:p>
    <w:p w:rsidR="007044A4" w:rsidRPr="007044A4" w:rsidRDefault="007044A4" w:rsidP="007044A4">
      <w:pPr>
        <w:shd w:val="clear" w:color="auto" w:fill="FFFFFF"/>
        <w:spacing w:after="0" w:line="240" w:lineRule="auto"/>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w:t>
      </w:r>
      <w:proofErr w:type="spellStart"/>
      <w:r w:rsidRPr="007044A4">
        <w:rPr>
          <w:rFonts w:ascii="Times New Roman" w:eastAsia="Times New Roman" w:hAnsi="Times New Roman" w:cs="Times New Roman"/>
          <w:color w:val="181818"/>
          <w:sz w:val="24"/>
          <w:szCs w:val="24"/>
        </w:rPr>
        <w:t>Видеоплата</w:t>
      </w:r>
      <w:proofErr w:type="spellEnd"/>
      <w:r w:rsidRPr="007044A4">
        <w:rPr>
          <w:rFonts w:ascii="Times New Roman" w:eastAsia="Times New Roman" w:hAnsi="Times New Roman" w:cs="Times New Roman"/>
          <w:color w:val="181818"/>
          <w:sz w:val="24"/>
          <w:szCs w:val="24"/>
        </w:rPr>
        <w:t xml:space="preserve">, видеоадаптер, </w:t>
      </w:r>
      <w:proofErr w:type="spellStart"/>
      <w:r w:rsidRPr="007044A4">
        <w:rPr>
          <w:rFonts w:ascii="Times New Roman" w:eastAsia="Times New Roman" w:hAnsi="Times New Roman" w:cs="Times New Roman"/>
          <w:color w:val="181818"/>
          <w:sz w:val="24"/>
          <w:szCs w:val="24"/>
        </w:rPr>
        <w:t>videoadapter</w:t>
      </w:r>
      <w:proofErr w:type="spellEnd"/>
      <w:r w:rsidRPr="007044A4">
        <w:rPr>
          <w:rFonts w:ascii="Times New Roman" w:eastAsia="Times New Roman" w:hAnsi="Times New Roman" w:cs="Times New Roman"/>
          <w:color w:val="181818"/>
          <w:sz w:val="24"/>
          <w:szCs w:val="24"/>
        </w:rPr>
        <w:t xml:space="preserve">, </w:t>
      </w:r>
      <w:proofErr w:type="spellStart"/>
      <w:r w:rsidRPr="007044A4">
        <w:rPr>
          <w:rFonts w:ascii="Times New Roman" w:eastAsia="Times New Roman" w:hAnsi="Times New Roman" w:cs="Times New Roman"/>
          <w:color w:val="181818"/>
          <w:sz w:val="24"/>
          <w:szCs w:val="24"/>
        </w:rPr>
        <w:t>videocard</w:t>
      </w:r>
      <w:proofErr w:type="spellEnd"/>
      <w:r w:rsidRPr="007044A4">
        <w:rPr>
          <w:rFonts w:ascii="Times New Roman" w:eastAsia="Times New Roman" w:hAnsi="Times New Roman" w:cs="Times New Roman"/>
          <w:color w:val="181818"/>
          <w:sz w:val="24"/>
          <w:szCs w:val="24"/>
        </w:rPr>
        <w:t>)- устройство компьютера, которое отвечает за обработку и вывод графической информации на монитор.</w:t>
      </w:r>
    </w:p>
    <w:p w:rsidR="007044A4" w:rsidRPr="007044A4" w:rsidRDefault="007044A4" w:rsidP="007044A4">
      <w:pPr>
        <w:shd w:val="clear" w:color="auto" w:fill="FFFFFF"/>
        <w:spacing w:after="0" w:line="240" w:lineRule="auto"/>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Видеоадаптер имеет свой собственный графический процессор, который обрабатывает 2D/3D графическую информацию. Это снижает вычислительную нагрузку на центральный процессор (CPU).</w:t>
      </w:r>
    </w:p>
    <w:p w:rsidR="007044A4" w:rsidRPr="007044A4" w:rsidRDefault="007044A4" w:rsidP="007044A4">
      <w:pPr>
        <w:shd w:val="clear" w:color="auto" w:fill="FFFFFF"/>
        <w:spacing w:after="0" w:line="240" w:lineRule="auto"/>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 xml:space="preserve">Для офисных компьютеров подойдет практически любая </w:t>
      </w:r>
      <w:proofErr w:type="spellStart"/>
      <w:r w:rsidRPr="007044A4">
        <w:rPr>
          <w:rFonts w:ascii="Times New Roman" w:eastAsia="Times New Roman" w:hAnsi="Times New Roman" w:cs="Times New Roman"/>
          <w:color w:val="181818"/>
          <w:sz w:val="24"/>
          <w:szCs w:val="24"/>
        </w:rPr>
        <w:t>видеоплата</w:t>
      </w:r>
      <w:proofErr w:type="spellEnd"/>
      <w:r w:rsidRPr="007044A4">
        <w:rPr>
          <w:rFonts w:ascii="Times New Roman" w:eastAsia="Times New Roman" w:hAnsi="Times New Roman" w:cs="Times New Roman"/>
          <w:color w:val="181818"/>
          <w:sz w:val="24"/>
          <w:szCs w:val="24"/>
        </w:rPr>
        <w:t xml:space="preserve"> (даже встроенная в материнскую плату), а вот для игровых машин придется приобрести что-нибудь </w:t>
      </w:r>
      <w:proofErr w:type="gramStart"/>
      <w:r w:rsidRPr="007044A4">
        <w:rPr>
          <w:rFonts w:ascii="Times New Roman" w:eastAsia="Times New Roman" w:hAnsi="Times New Roman" w:cs="Times New Roman"/>
          <w:color w:val="181818"/>
          <w:sz w:val="24"/>
          <w:szCs w:val="24"/>
        </w:rPr>
        <w:t>по</w:t>
      </w:r>
      <w:proofErr w:type="gramEnd"/>
      <w:r w:rsidRPr="007044A4">
        <w:rPr>
          <w:rFonts w:ascii="Times New Roman" w:eastAsia="Times New Roman" w:hAnsi="Times New Roman" w:cs="Times New Roman"/>
          <w:color w:val="181818"/>
          <w:sz w:val="24"/>
          <w:szCs w:val="24"/>
        </w:rPr>
        <w:t xml:space="preserve"> серьезнее.</w:t>
      </w: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r w:rsidRPr="007044A4">
        <w:rPr>
          <w:rFonts w:ascii="Times New Roman" w:eastAsia="Times New Roman" w:hAnsi="Times New Roman" w:cs="Times New Roman"/>
          <w:b/>
          <w:bCs/>
          <w:color w:val="181818"/>
          <w:sz w:val="24"/>
          <w:szCs w:val="24"/>
        </w:rPr>
        <w:t>7-8. PCI-устройства</w:t>
      </w:r>
    </w:p>
    <w:p w:rsidR="007044A4" w:rsidRPr="007044A4" w:rsidRDefault="007044A4" w:rsidP="007044A4">
      <w:pPr>
        <w:shd w:val="clear" w:color="auto" w:fill="FFFFFF"/>
        <w:spacing w:after="0" w:line="240" w:lineRule="auto"/>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PCI-устройства могут включать в себя сетевые карты, TV-тюнеры, платы </w:t>
      </w:r>
      <w:proofErr w:type="spellStart"/>
      <w:r w:rsidRPr="007044A4">
        <w:rPr>
          <w:rFonts w:ascii="Times New Roman" w:eastAsia="Times New Roman" w:hAnsi="Times New Roman" w:cs="Times New Roman"/>
          <w:color w:val="181818"/>
          <w:sz w:val="24"/>
          <w:szCs w:val="24"/>
        </w:rPr>
        <w:t>FireWire</w:t>
      </w:r>
      <w:proofErr w:type="spellEnd"/>
      <w:r w:rsidRPr="007044A4">
        <w:rPr>
          <w:rFonts w:ascii="Times New Roman" w:eastAsia="Times New Roman" w:hAnsi="Times New Roman" w:cs="Times New Roman"/>
          <w:color w:val="181818"/>
          <w:sz w:val="24"/>
          <w:szCs w:val="24"/>
        </w:rPr>
        <w:t> (IEEE-1394) и т.д.</w:t>
      </w: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r w:rsidRPr="007044A4">
        <w:rPr>
          <w:rFonts w:ascii="Arial" w:eastAsia="Times New Roman" w:hAnsi="Arial" w:cs="Arial"/>
          <w:color w:val="181818"/>
          <w:sz w:val="35"/>
          <w:szCs w:val="35"/>
        </w:rPr>
        <w:t> </w:t>
      </w:r>
      <w:r w:rsidRPr="007044A4">
        <w:rPr>
          <w:rFonts w:ascii="Times New Roman" w:eastAsia="Times New Roman" w:hAnsi="Times New Roman" w:cs="Times New Roman"/>
          <w:b/>
          <w:bCs/>
          <w:color w:val="181818"/>
          <w:sz w:val="24"/>
          <w:szCs w:val="24"/>
        </w:rPr>
        <w:t>9-10. CD/DVD приводы</w:t>
      </w:r>
    </w:p>
    <w:p w:rsidR="007044A4" w:rsidRPr="007044A4" w:rsidRDefault="007044A4" w:rsidP="007044A4">
      <w:pPr>
        <w:shd w:val="clear" w:color="auto" w:fill="FFFFFF"/>
        <w:spacing w:after="0" w:line="240" w:lineRule="auto"/>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(CD/DVD-ROM). Осуществляет чтение и запись информации с дисков/на диски CD, DVD и др. Между собой отличаются скоростью чтения и скоростью записи.</w:t>
      </w: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r w:rsidRPr="007044A4">
        <w:rPr>
          <w:rFonts w:ascii="Times New Roman" w:eastAsia="Times New Roman" w:hAnsi="Times New Roman" w:cs="Times New Roman"/>
          <w:b/>
          <w:bCs/>
          <w:color w:val="181818"/>
          <w:sz w:val="24"/>
          <w:szCs w:val="24"/>
        </w:rPr>
        <w:t>11. Жесткий диск</w:t>
      </w:r>
    </w:p>
    <w:p w:rsidR="007044A4" w:rsidRPr="007044A4" w:rsidRDefault="007044A4" w:rsidP="007044A4">
      <w:pPr>
        <w:shd w:val="clear" w:color="auto" w:fill="FFFFFF"/>
        <w:spacing w:after="0" w:line="240" w:lineRule="auto"/>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 xml:space="preserve">(Винчестер, HDD, </w:t>
      </w:r>
      <w:proofErr w:type="spellStart"/>
      <w:r w:rsidRPr="007044A4">
        <w:rPr>
          <w:rFonts w:ascii="Times New Roman" w:eastAsia="Times New Roman" w:hAnsi="Times New Roman" w:cs="Times New Roman"/>
          <w:color w:val="181818"/>
          <w:sz w:val="24"/>
          <w:szCs w:val="24"/>
        </w:rPr>
        <w:t>harddisk</w:t>
      </w:r>
      <w:proofErr w:type="spellEnd"/>
      <w:r w:rsidRPr="007044A4">
        <w:rPr>
          <w:rFonts w:ascii="Times New Roman" w:eastAsia="Times New Roman" w:hAnsi="Times New Roman" w:cs="Times New Roman"/>
          <w:color w:val="181818"/>
          <w:sz w:val="24"/>
          <w:szCs w:val="24"/>
        </w:rPr>
        <w:t>) - это устройство хранения информации на Вашем компьютере. При выключении питания данные не стираются. По сравнению с оперативной памятью скорость работы HDD намного ниже, а объем хранимой информации намного больше.</w:t>
      </w:r>
    </w:p>
    <w:p w:rsidR="007044A4" w:rsidRPr="007044A4" w:rsidRDefault="007044A4" w:rsidP="007044A4">
      <w:pPr>
        <w:shd w:val="clear" w:color="auto" w:fill="FFFFFF"/>
        <w:spacing w:after="0" w:line="240" w:lineRule="auto"/>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Емкость жесткого диска измеряется в Гигабайтах или даже в Терабайтах. Естественно, что чем больше объем винчестера, тем больше Вы сможете хранить на своем компьютере документов, программ, игр, фильмов, музыки и т.д.</w:t>
      </w: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r w:rsidRPr="007044A4">
        <w:rPr>
          <w:rFonts w:ascii="Arial" w:eastAsia="Times New Roman" w:hAnsi="Arial" w:cs="Arial"/>
          <w:color w:val="181818"/>
          <w:sz w:val="35"/>
          <w:szCs w:val="35"/>
        </w:rPr>
        <w:t> </w:t>
      </w:r>
      <w:r w:rsidRPr="007044A4">
        <w:rPr>
          <w:rFonts w:ascii="Times New Roman" w:eastAsia="Times New Roman" w:hAnsi="Times New Roman" w:cs="Times New Roman"/>
          <w:b/>
          <w:bCs/>
          <w:color w:val="181818"/>
          <w:sz w:val="24"/>
          <w:szCs w:val="24"/>
        </w:rPr>
        <w:t>12. Материнская плата</w:t>
      </w:r>
    </w:p>
    <w:p w:rsidR="007044A4" w:rsidRPr="007044A4" w:rsidRDefault="007044A4" w:rsidP="007044A4">
      <w:pPr>
        <w:shd w:val="clear" w:color="auto" w:fill="FFFFFF"/>
        <w:spacing w:after="0" w:line="240" w:lineRule="auto"/>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w:t>
      </w:r>
      <w:proofErr w:type="spellStart"/>
      <w:r w:rsidRPr="007044A4">
        <w:rPr>
          <w:rFonts w:ascii="Times New Roman" w:eastAsia="Times New Roman" w:hAnsi="Times New Roman" w:cs="Times New Roman"/>
          <w:color w:val="181818"/>
          <w:sz w:val="24"/>
          <w:szCs w:val="24"/>
        </w:rPr>
        <w:t>Материнка</w:t>
      </w:r>
      <w:proofErr w:type="spellEnd"/>
      <w:r w:rsidRPr="007044A4">
        <w:rPr>
          <w:rFonts w:ascii="Times New Roman" w:eastAsia="Times New Roman" w:hAnsi="Times New Roman" w:cs="Times New Roman"/>
          <w:color w:val="181818"/>
          <w:sz w:val="24"/>
          <w:szCs w:val="24"/>
        </w:rPr>
        <w:t xml:space="preserve">, </w:t>
      </w:r>
      <w:proofErr w:type="spellStart"/>
      <w:proofErr w:type="gramStart"/>
      <w:r w:rsidRPr="007044A4">
        <w:rPr>
          <w:rFonts w:ascii="Times New Roman" w:eastAsia="Times New Roman" w:hAnsi="Times New Roman" w:cs="Times New Roman"/>
          <w:color w:val="181818"/>
          <w:sz w:val="24"/>
          <w:szCs w:val="24"/>
        </w:rPr>
        <w:t>м</w:t>
      </w:r>
      <w:proofErr w:type="gramEnd"/>
      <w:r w:rsidRPr="007044A4">
        <w:rPr>
          <w:rFonts w:ascii="Times New Roman" w:eastAsia="Times New Roman" w:hAnsi="Times New Roman" w:cs="Times New Roman"/>
          <w:color w:val="181818"/>
          <w:sz w:val="24"/>
          <w:szCs w:val="24"/>
        </w:rPr>
        <w:t>ather-board</w:t>
      </w:r>
      <w:proofErr w:type="spellEnd"/>
      <w:r w:rsidRPr="007044A4">
        <w:rPr>
          <w:rFonts w:ascii="Times New Roman" w:eastAsia="Times New Roman" w:hAnsi="Times New Roman" w:cs="Times New Roman"/>
          <w:color w:val="181818"/>
          <w:sz w:val="24"/>
          <w:szCs w:val="24"/>
        </w:rPr>
        <w:t xml:space="preserve">) – основной компонент, входящий в состав системного блока. Именно на </w:t>
      </w:r>
      <w:proofErr w:type="spellStart"/>
      <w:r w:rsidRPr="007044A4">
        <w:rPr>
          <w:rFonts w:ascii="Times New Roman" w:eastAsia="Times New Roman" w:hAnsi="Times New Roman" w:cs="Times New Roman"/>
          <w:color w:val="181818"/>
          <w:sz w:val="24"/>
          <w:szCs w:val="24"/>
        </w:rPr>
        <w:t>материнку</w:t>
      </w:r>
      <w:proofErr w:type="spellEnd"/>
      <w:r w:rsidRPr="007044A4">
        <w:rPr>
          <w:rFonts w:ascii="Times New Roman" w:eastAsia="Times New Roman" w:hAnsi="Times New Roman" w:cs="Times New Roman"/>
          <w:color w:val="181818"/>
          <w:sz w:val="24"/>
          <w:szCs w:val="24"/>
        </w:rPr>
        <w:t xml:space="preserve"> устанавливаются все комплектующие элементы, входящие в состав ПК.</w:t>
      </w:r>
      <w:r w:rsidRPr="007044A4">
        <w:rPr>
          <w:rFonts w:ascii="Times New Roman" w:eastAsia="Times New Roman" w:hAnsi="Times New Roman" w:cs="Times New Roman"/>
          <w:color w:val="181818"/>
          <w:sz w:val="24"/>
          <w:szCs w:val="24"/>
        </w:rPr>
        <w:br/>
        <w:t xml:space="preserve">От выбора материнской платы </w:t>
      </w:r>
      <w:proofErr w:type="gramStart"/>
      <w:r w:rsidRPr="007044A4">
        <w:rPr>
          <w:rFonts w:ascii="Times New Roman" w:eastAsia="Times New Roman" w:hAnsi="Times New Roman" w:cs="Times New Roman"/>
          <w:color w:val="181818"/>
          <w:sz w:val="24"/>
          <w:szCs w:val="24"/>
        </w:rPr>
        <w:t>зависит</w:t>
      </w:r>
      <w:proofErr w:type="gramEnd"/>
      <w:r w:rsidRPr="007044A4">
        <w:rPr>
          <w:rFonts w:ascii="Times New Roman" w:eastAsia="Times New Roman" w:hAnsi="Times New Roman" w:cs="Times New Roman"/>
          <w:color w:val="181818"/>
          <w:sz w:val="24"/>
          <w:szCs w:val="24"/>
        </w:rPr>
        <w:t xml:space="preserve"> какой именно у Вас будет стоять процессор, оперативная память и т.д.</w:t>
      </w:r>
    </w:p>
    <w:p w:rsidR="007044A4" w:rsidRPr="007044A4" w:rsidRDefault="007044A4" w:rsidP="007044A4">
      <w:pPr>
        <w:shd w:val="clear" w:color="auto" w:fill="FFFFFF"/>
        <w:spacing w:after="0" w:line="240" w:lineRule="auto"/>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Данная </w:t>
      </w:r>
      <w:r w:rsidRPr="007044A4">
        <w:rPr>
          <w:rFonts w:ascii="Times New Roman" w:eastAsia="Times New Roman" w:hAnsi="Times New Roman" w:cs="Times New Roman"/>
          <w:b/>
          <w:bCs/>
          <w:color w:val="181818"/>
          <w:sz w:val="24"/>
          <w:szCs w:val="24"/>
        </w:rPr>
        <w:t>плата</w:t>
      </w:r>
      <w:r w:rsidRPr="007044A4">
        <w:rPr>
          <w:rFonts w:ascii="Times New Roman" w:eastAsia="Times New Roman" w:hAnsi="Times New Roman" w:cs="Times New Roman"/>
          <w:color w:val="181818"/>
          <w:sz w:val="24"/>
          <w:szCs w:val="24"/>
        </w:rPr>
        <w:t> </w:t>
      </w:r>
      <w:proofErr w:type="gramStart"/>
      <w:r w:rsidRPr="007044A4">
        <w:rPr>
          <w:rFonts w:ascii="Times New Roman" w:eastAsia="Times New Roman" w:hAnsi="Times New Roman" w:cs="Times New Roman"/>
          <w:color w:val="181818"/>
          <w:sz w:val="24"/>
          <w:szCs w:val="24"/>
        </w:rPr>
        <w:t>является</w:t>
      </w:r>
      <w:proofErr w:type="gramEnd"/>
      <w:r w:rsidRPr="007044A4">
        <w:rPr>
          <w:rFonts w:ascii="Times New Roman" w:eastAsia="Times New Roman" w:hAnsi="Times New Roman" w:cs="Times New Roman"/>
          <w:color w:val="181818"/>
          <w:sz w:val="24"/>
          <w:szCs w:val="24"/>
        </w:rPr>
        <w:t xml:space="preserve"> пожалуй самым важный элементом </w:t>
      </w:r>
      <w:r w:rsidRPr="007044A4">
        <w:rPr>
          <w:rFonts w:ascii="Times New Roman" w:eastAsia="Times New Roman" w:hAnsi="Times New Roman" w:cs="Times New Roman"/>
          <w:b/>
          <w:bCs/>
          <w:color w:val="181818"/>
          <w:sz w:val="24"/>
          <w:szCs w:val="24"/>
        </w:rPr>
        <w:t>системного</w:t>
      </w:r>
      <w:r w:rsidRPr="007044A4">
        <w:rPr>
          <w:rFonts w:ascii="Times New Roman" w:eastAsia="Times New Roman" w:hAnsi="Times New Roman" w:cs="Times New Roman"/>
          <w:color w:val="181818"/>
          <w:sz w:val="24"/>
          <w:szCs w:val="24"/>
        </w:rPr>
        <w:t> </w:t>
      </w:r>
      <w:r w:rsidRPr="007044A4">
        <w:rPr>
          <w:rFonts w:ascii="Times New Roman" w:eastAsia="Times New Roman" w:hAnsi="Times New Roman" w:cs="Times New Roman"/>
          <w:b/>
          <w:bCs/>
          <w:color w:val="181818"/>
          <w:sz w:val="24"/>
          <w:szCs w:val="24"/>
        </w:rPr>
        <w:t>блока</w:t>
      </w:r>
      <w:r w:rsidRPr="007044A4">
        <w:rPr>
          <w:rFonts w:ascii="Times New Roman" w:eastAsia="Times New Roman" w:hAnsi="Times New Roman" w:cs="Times New Roman"/>
          <w:color w:val="181818"/>
          <w:sz w:val="24"/>
          <w:szCs w:val="24"/>
        </w:rPr>
        <w:t>, так как она осуществляет взаимодействие между собой всех узлов </w:t>
      </w:r>
      <w:r w:rsidRPr="007044A4">
        <w:rPr>
          <w:rFonts w:ascii="Times New Roman" w:eastAsia="Times New Roman" w:hAnsi="Times New Roman" w:cs="Times New Roman"/>
          <w:b/>
          <w:bCs/>
          <w:color w:val="181818"/>
          <w:sz w:val="24"/>
          <w:szCs w:val="24"/>
        </w:rPr>
        <w:t>компьютера</w:t>
      </w:r>
      <w:r w:rsidRPr="007044A4">
        <w:rPr>
          <w:rFonts w:ascii="Times New Roman" w:eastAsia="Times New Roman" w:hAnsi="Times New Roman" w:cs="Times New Roman"/>
          <w:color w:val="181818"/>
          <w:sz w:val="24"/>
          <w:szCs w:val="24"/>
        </w:rPr>
        <w:t>. На </w:t>
      </w:r>
      <w:r w:rsidRPr="007044A4">
        <w:rPr>
          <w:rFonts w:ascii="Times New Roman" w:eastAsia="Times New Roman" w:hAnsi="Times New Roman" w:cs="Times New Roman"/>
          <w:b/>
          <w:bCs/>
          <w:color w:val="181818"/>
          <w:sz w:val="24"/>
          <w:szCs w:val="24"/>
        </w:rPr>
        <w:t>материнской</w:t>
      </w:r>
      <w:r w:rsidRPr="007044A4">
        <w:rPr>
          <w:rFonts w:ascii="Times New Roman" w:eastAsia="Times New Roman" w:hAnsi="Times New Roman" w:cs="Times New Roman"/>
          <w:color w:val="181818"/>
          <w:sz w:val="24"/>
          <w:szCs w:val="24"/>
        </w:rPr>
        <w:t> </w:t>
      </w:r>
      <w:proofErr w:type="spellStart"/>
      <w:r w:rsidRPr="007044A4">
        <w:rPr>
          <w:rFonts w:ascii="Times New Roman" w:eastAsia="Times New Roman" w:hAnsi="Times New Roman" w:cs="Times New Roman"/>
          <w:b/>
          <w:bCs/>
          <w:color w:val="181818"/>
          <w:sz w:val="24"/>
          <w:szCs w:val="24"/>
        </w:rPr>
        <w:t>плате</w:t>
      </w:r>
      <w:r w:rsidRPr="007044A4">
        <w:rPr>
          <w:rFonts w:ascii="Times New Roman" w:eastAsia="Times New Roman" w:hAnsi="Times New Roman" w:cs="Times New Roman"/>
          <w:color w:val="181818"/>
          <w:sz w:val="24"/>
          <w:szCs w:val="24"/>
        </w:rPr>
        <w:t>устанавливаются</w:t>
      </w:r>
      <w:proofErr w:type="spellEnd"/>
      <w:r w:rsidRPr="007044A4">
        <w:rPr>
          <w:rFonts w:ascii="Times New Roman" w:eastAsia="Times New Roman" w:hAnsi="Times New Roman" w:cs="Times New Roman"/>
          <w:color w:val="181818"/>
          <w:sz w:val="24"/>
          <w:szCs w:val="24"/>
        </w:rPr>
        <w:t xml:space="preserve"> такие устройства как </w:t>
      </w:r>
      <w:r w:rsidRPr="007044A4">
        <w:rPr>
          <w:rFonts w:ascii="Times New Roman" w:eastAsia="Times New Roman" w:hAnsi="Times New Roman" w:cs="Times New Roman"/>
          <w:b/>
          <w:bCs/>
          <w:color w:val="181818"/>
          <w:sz w:val="24"/>
          <w:szCs w:val="24"/>
        </w:rPr>
        <w:t>процессор</w:t>
      </w:r>
      <w:r w:rsidRPr="007044A4">
        <w:rPr>
          <w:rFonts w:ascii="Times New Roman" w:eastAsia="Times New Roman" w:hAnsi="Times New Roman" w:cs="Times New Roman"/>
          <w:color w:val="181818"/>
          <w:sz w:val="24"/>
          <w:szCs w:val="24"/>
        </w:rPr>
        <w:t>, </w:t>
      </w:r>
      <w:r w:rsidRPr="007044A4">
        <w:rPr>
          <w:rFonts w:ascii="Times New Roman" w:eastAsia="Times New Roman" w:hAnsi="Times New Roman" w:cs="Times New Roman"/>
          <w:b/>
          <w:bCs/>
          <w:color w:val="181818"/>
          <w:sz w:val="24"/>
          <w:szCs w:val="24"/>
        </w:rPr>
        <w:t>память</w:t>
      </w:r>
      <w:r w:rsidRPr="007044A4">
        <w:rPr>
          <w:rFonts w:ascii="Times New Roman" w:eastAsia="Times New Roman" w:hAnsi="Times New Roman" w:cs="Times New Roman"/>
          <w:color w:val="181818"/>
          <w:sz w:val="24"/>
          <w:szCs w:val="24"/>
        </w:rPr>
        <w:t>, </w:t>
      </w:r>
      <w:r w:rsidRPr="007044A4">
        <w:rPr>
          <w:rFonts w:ascii="Times New Roman" w:eastAsia="Times New Roman" w:hAnsi="Times New Roman" w:cs="Times New Roman"/>
          <w:b/>
          <w:bCs/>
          <w:color w:val="181818"/>
          <w:sz w:val="24"/>
          <w:szCs w:val="24"/>
        </w:rPr>
        <w:t>видеокарта</w:t>
      </w:r>
      <w:r w:rsidRPr="007044A4">
        <w:rPr>
          <w:rFonts w:ascii="Times New Roman" w:eastAsia="Times New Roman" w:hAnsi="Times New Roman" w:cs="Times New Roman"/>
          <w:color w:val="181818"/>
          <w:sz w:val="24"/>
          <w:szCs w:val="24"/>
        </w:rPr>
        <w:t xml:space="preserve"> и дополнительные PCI платы </w:t>
      </w:r>
      <w:proofErr w:type="gramStart"/>
      <w:r w:rsidRPr="007044A4">
        <w:rPr>
          <w:rFonts w:ascii="Times New Roman" w:eastAsia="Times New Roman" w:hAnsi="Times New Roman" w:cs="Times New Roman"/>
          <w:color w:val="181818"/>
          <w:sz w:val="24"/>
          <w:szCs w:val="24"/>
        </w:rPr>
        <w:t xml:space="preserve">( </w:t>
      </w:r>
      <w:proofErr w:type="gramEnd"/>
      <w:r w:rsidRPr="007044A4">
        <w:rPr>
          <w:rFonts w:ascii="Times New Roman" w:eastAsia="Times New Roman" w:hAnsi="Times New Roman" w:cs="Times New Roman"/>
          <w:color w:val="181818"/>
          <w:sz w:val="24"/>
          <w:szCs w:val="24"/>
        </w:rPr>
        <w:t>сетевая карта, звуковая карта).</w:t>
      </w:r>
    </w:p>
    <w:p w:rsidR="007044A4" w:rsidRPr="007044A4" w:rsidRDefault="007044A4" w:rsidP="007044A4">
      <w:pPr>
        <w:shd w:val="clear" w:color="auto" w:fill="FFFFFF"/>
        <w:spacing w:after="0" w:line="240" w:lineRule="auto"/>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Среди несъемных элементов материнской платы наиболее значимым является </w:t>
      </w:r>
      <w:proofErr w:type="spellStart"/>
      <w:r w:rsidRPr="007044A4">
        <w:rPr>
          <w:rFonts w:ascii="Times New Roman" w:eastAsia="Times New Roman" w:hAnsi="Times New Roman" w:cs="Times New Roman"/>
          <w:b/>
          <w:bCs/>
          <w:color w:val="181818"/>
          <w:sz w:val="24"/>
          <w:szCs w:val="24"/>
        </w:rPr>
        <w:t>чипсет</w:t>
      </w:r>
      <w:proofErr w:type="spellEnd"/>
      <w:r w:rsidRPr="007044A4">
        <w:rPr>
          <w:rFonts w:ascii="Times New Roman" w:eastAsia="Times New Roman" w:hAnsi="Times New Roman" w:cs="Times New Roman"/>
          <w:color w:val="181818"/>
          <w:sz w:val="24"/>
          <w:szCs w:val="24"/>
        </w:rPr>
        <w:t>. Это набор микросхем, обеспечивающих передачу данных между всеми узлами </w:t>
      </w:r>
      <w:r w:rsidRPr="007044A4">
        <w:rPr>
          <w:rFonts w:ascii="Times New Roman" w:eastAsia="Times New Roman" w:hAnsi="Times New Roman" w:cs="Times New Roman"/>
          <w:b/>
          <w:bCs/>
          <w:color w:val="181818"/>
          <w:sz w:val="24"/>
          <w:szCs w:val="24"/>
        </w:rPr>
        <w:t>компьютера</w:t>
      </w:r>
      <w:r w:rsidRPr="007044A4">
        <w:rPr>
          <w:rFonts w:ascii="Times New Roman" w:eastAsia="Times New Roman" w:hAnsi="Times New Roman" w:cs="Times New Roman"/>
          <w:color w:val="181818"/>
          <w:sz w:val="24"/>
          <w:szCs w:val="24"/>
        </w:rPr>
        <w:t xml:space="preserve">. </w:t>
      </w:r>
      <w:proofErr w:type="spellStart"/>
      <w:r w:rsidRPr="007044A4">
        <w:rPr>
          <w:rFonts w:ascii="Times New Roman" w:eastAsia="Times New Roman" w:hAnsi="Times New Roman" w:cs="Times New Roman"/>
          <w:color w:val="181818"/>
          <w:sz w:val="24"/>
          <w:szCs w:val="24"/>
        </w:rPr>
        <w:t>Чипсет</w:t>
      </w:r>
      <w:proofErr w:type="spellEnd"/>
      <w:r w:rsidRPr="007044A4">
        <w:rPr>
          <w:rFonts w:ascii="Times New Roman" w:eastAsia="Times New Roman" w:hAnsi="Times New Roman" w:cs="Times New Roman"/>
          <w:color w:val="181818"/>
          <w:sz w:val="24"/>
          <w:szCs w:val="24"/>
        </w:rPr>
        <w:t xml:space="preserve"> состоит из </w:t>
      </w:r>
      <w:r w:rsidRPr="007044A4">
        <w:rPr>
          <w:rFonts w:ascii="Times New Roman" w:eastAsia="Times New Roman" w:hAnsi="Times New Roman" w:cs="Times New Roman"/>
          <w:b/>
          <w:bCs/>
          <w:color w:val="181818"/>
          <w:sz w:val="24"/>
          <w:szCs w:val="24"/>
        </w:rPr>
        <w:t>северного</w:t>
      </w:r>
      <w:r w:rsidRPr="007044A4">
        <w:rPr>
          <w:rFonts w:ascii="Times New Roman" w:eastAsia="Times New Roman" w:hAnsi="Times New Roman" w:cs="Times New Roman"/>
          <w:color w:val="181818"/>
          <w:sz w:val="24"/>
          <w:szCs w:val="24"/>
        </w:rPr>
        <w:t> и </w:t>
      </w:r>
      <w:r w:rsidRPr="007044A4">
        <w:rPr>
          <w:rFonts w:ascii="Times New Roman" w:eastAsia="Times New Roman" w:hAnsi="Times New Roman" w:cs="Times New Roman"/>
          <w:b/>
          <w:bCs/>
          <w:color w:val="181818"/>
          <w:sz w:val="24"/>
          <w:szCs w:val="24"/>
        </w:rPr>
        <w:t>южного</w:t>
      </w:r>
      <w:r w:rsidRPr="007044A4">
        <w:rPr>
          <w:rFonts w:ascii="Times New Roman" w:eastAsia="Times New Roman" w:hAnsi="Times New Roman" w:cs="Times New Roman"/>
          <w:color w:val="181818"/>
          <w:sz w:val="24"/>
          <w:szCs w:val="24"/>
        </w:rPr>
        <w:t> </w:t>
      </w:r>
      <w:r w:rsidRPr="007044A4">
        <w:rPr>
          <w:rFonts w:ascii="Times New Roman" w:eastAsia="Times New Roman" w:hAnsi="Times New Roman" w:cs="Times New Roman"/>
          <w:b/>
          <w:bCs/>
          <w:color w:val="181818"/>
          <w:sz w:val="24"/>
          <w:szCs w:val="24"/>
        </w:rPr>
        <w:t>моста</w:t>
      </w:r>
      <w:r w:rsidRPr="007044A4">
        <w:rPr>
          <w:rFonts w:ascii="Times New Roman" w:eastAsia="Times New Roman" w:hAnsi="Times New Roman" w:cs="Times New Roman"/>
          <w:color w:val="181818"/>
          <w:sz w:val="24"/>
          <w:szCs w:val="24"/>
        </w:rPr>
        <w:t>.</w:t>
      </w:r>
    </w:p>
    <w:p w:rsidR="007044A4" w:rsidRPr="007044A4" w:rsidRDefault="007044A4" w:rsidP="007044A4">
      <w:pPr>
        <w:shd w:val="clear" w:color="auto" w:fill="FFFFFF"/>
        <w:spacing w:after="0" w:line="240" w:lineRule="auto"/>
        <w:rPr>
          <w:rFonts w:ascii="Arial" w:eastAsia="Times New Roman" w:hAnsi="Arial" w:cs="Arial"/>
          <w:color w:val="181818"/>
          <w:sz w:val="35"/>
          <w:szCs w:val="35"/>
        </w:rPr>
      </w:pPr>
      <w:r w:rsidRPr="007044A4">
        <w:rPr>
          <w:rFonts w:ascii="Times New Roman" w:eastAsia="Times New Roman" w:hAnsi="Times New Roman" w:cs="Times New Roman"/>
          <w:b/>
          <w:bCs/>
          <w:color w:val="181818"/>
          <w:sz w:val="24"/>
          <w:szCs w:val="24"/>
        </w:rPr>
        <w:t>Южный мост </w:t>
      </w:r>
      <w:r w:rsidRPr="007044A4">
        <w:rPr>
          <w:rFonts w:ascii="Times New Roman" w:eastAsia="Times New Roman" w:hAnsi="Times New Roman" w:cs="Times New Roman"/>
          <w:color w:val="181818"/>
          <w:sz w:val="24"/>
          <w:szCs w:val="24"/>
        </w:rPr>
        <w:t>обеспечивает взаимодействие </w:t>
      </w:r>
      <w:r w:rsidRPr="007044A4">
        <w:rPr>
          <w:rFonts w:ascii="Times New Roman" w:eastAsia="Times New Roman" w:hAnsi="Times New Roman" w:cs="Times New Roman"/>
          <w:b/>
          <w:bCs/>
          <w:color w:val="181818"/>
          <w:sz w:val="24"/>
          <w:szCs w:val="24"/>
        </w:rPr>
        <w:t>жестких</w:t>
      </w:r>
      <w:r w:rsidRPr="007044A4">
        <w:rPr>
          <w:rFonts w:ascii="Times New Roman" w:eastAsia="Times New Roman" w:hAnsi="Times New Roman" w:cs="Times New Roman"/>
          <w:color w:val="181818"/>
          <w:sz w:val="24"/>
          <w:szCs w:val="24"/>
        </w:rPr>
        <w:t> </w:t>
      </w:r>
      <w:r w:rsidRPr="007044A4">
        <w:rPr>
          <w:rFonts w:ascii="Times New Roman" w:eastAsia="Times New Roman" w:hAnsi="Times New Roman" w:cs="Times New Roman"/>
          <w:b/>
          <w:bCs/>
          <w:color w:val="181818"/>
          <w:sz w:val="24"/>
          <w:szCs w:val="24"/>
        </w:rPr>
        <w:t>дисков</w:t>
      </w:r>
      <w:r w:rsidRPr="007044A4">
        <w:rPr>
          <w:rFonts w:ascii="Times New Roman" w:eastAsia="Times New Roman" w:hAnsi="Times New Roman" w:cs="Times New Roman"/>
          <w:color w:val="181818"/>
          <w:sz w:val="24"/>
          <w:szCs w:val="24"/>
        </w:rPr>
        <w:t>, различных накопителей и всех периферийных устройств с </w:t>
      </w:r>
      <w:r w:rsidRPr="007044A4">
        <w:rPr>
          <w:rFonts w:ascii="Times New Roman" w:eastAsia="Times New Roman" w:hAnsi="Times New Roman" w:cs="Times New Roman"/>
          <w:b/>
          <w:bCs/>
          <w:color w:val="181818"/>
          <w:sz w:val="24"/>
          <w:szCs w:val="24"/>
        </w:rPr>
        <w:t>северным</w:t>
      </w:r>
      <w:r w:rsidRPr="007044A4">
        <w:rPr>
          <w:rFonts w:ascii="Times New Roman" w:eastAsia="Times New Roman" w:hAnsi="Times New Roman" w:cs="Times New Roman"/>
          <w:color w:val="181818"/>
          <w:sz w:val="24"/>
          <w:szCs w:val="24"/>
        </w:rPr>
        <w:t> </w:t>
      </w:r>
      <w:r w:rsidRPr="007044A4">
        <w:rPr>
          <w:rFonts w:ascii="Times New Roman" w:eastAsia="Times New Roman" w:hAnsi="Times New Roman" w:cs="Times New Roman"/>
          <w:b/>
          <w:bCs/>
          <w:color w:val="181818"/>
          <w:sz w:val="24"/>
          <w:szCs w:val="24"/>
        </w:rPr>
        <w:t>мостом</w:t>
      </w:r>
      <w:r w:rsidRPr="007044A4">
        <w:rPr>
          <w:rFonts w:ascii="Times New Roman" w:eastAsia="Times New Roman" w:hAnsi="Times New Roman" w:cs="Times New Roman"/>
          <w:color w:val="181818"/>
          <w:sz w:val="24"/>
          <w:szCs w:val="24"/>
        </w:rPr>
        <w:t>.</w:t>
      </w:r>
    </w:p>
    <w:p w:rsidR="007044A4" w:rsidRPr="007044A4" w:rsidRDefault="007044A4" w:rsidP="007044A4">
      <w:pPr>
        <w:shd w:val="clear" w:color="auto" w:fill="FFFFFF"/>
        <w:spacing w:after="0" w:line="240" w:lineRule="auto"/>
        <w:rPr>
          <w:rFonts w:ascii="Arial" w:eastAsia="Times New Roman" w:hAnsi="Arial" w:cs="Arial"/>
          <w:color w:val="181818"/>
          <w:sz w:val="35"/>
          <w:szCs w:val="35"/>
        </w:rPr>
      </w:pPr>
      <w:r w:rsidRPr="007044A4">
        <w:rPr>
          <w:rFonts w:ascii="Times New Roman" w:eastAsia="Times New Roman" w:hAnsi="Times New Roman" w:cs="Times New Roman"/>
          <w:b/>
          <w:bCs/>
          <w:color w:val="181818"/>
          <w:sz w:val="24"/>
          <w:szCs w:val="24"/>
        </w:rPr>
        <w:t>Северный</w:t>
      </w:r>
      <w:r w:rsidRPr="007044A4">
        <w:rPr>
          <w:rFonts w:ascii="Times New Roman" w:eastAsia="Times New Roman" w:hAnsi="Times New Roman" w:cs="Times New Roman"/>
          <w:color w:val="181818"/>
          <w:sz w:val="24"/>
          <w:szCs w:val="24"/>
        </w:rPr>
        <w:t> </w:t>
      </w:r>
      <w:r w:rsidRPr="007044A4">
        <w:rPr>
          <w:rFonts w:ascii="Times New Roman" w:eastAsia="Times New Roman" w:hAnsi="Times New Roman" w:cs="Times New Roman"/>
          <w:b/>
          <w:bCs/>
          <w:color w:val="181818"/>
          <w:sz w:val="24"/>
          <w:szCs w:val="24"/>
        </w:rPr>
        <w:t>мост</w:t>
      </w:r>
      <w:r w:rsidRPr="007044A4">
        <w:rPr>
          <w:rFonts w:ascii="Times New Roman" w:eastAsia="Times New Roman" w:hAnsi="Times New Roman" w:cs="Times New Roman"/>
          <w:color w:val="181818"/>
          <w:sz w:val="24"/>
          <w:szCs w:val="24"/>
        </w:rPr>
        <w:t> обеспечивает взаимодействие графического контроллера и памяти с </w:t>
      </w:r>
      <w:r w:rsidRPr="007044A4">
        <w:rPr>
          <w:rFonts w:ascii="Times New Roman" w:eastAsia="Times New Roman" w:hAnsi="Times New Roman" w:cs="Times New Roman"/>
          <w:b/>
          <w:bCs/>
          <w:color w:val="181818"/>
          <w:sz w:val="24"/>
          <w:szCs w:val="24"/>
        </w:rPr>
        <w:t>центральным</w:t>
      </w:r>
      <w:r w:rsidRPr="007044A4">
        <w:rPr>
          <w:rFonts w:ascii="Times New Roman" w:eastAsia="Times New Roman" w:hAnsi="Times New Roman" w:cs="Times New Roman"/>
          <w:color w:val="181818"/>
          <w:sz w:val="24"/>
          <w:szCs w:val="24"/>
        </w:rPr>
        <w:t> </w:t>
      </w:r>
      <w:r w:rsidRPr="007044A4">
        <w:rPr>
          <w:rFonts w:ascii="Times New Roman" w:eastAsia="Times New Roman" w:hAnsi="Times New Roman" w:cs="Times New Roman"/>
          <w:b/>
          <w:bCs/>
          <w:color w:val="181818"/>
          <w:sz w:val="24"/>
          <w:szCs w:val="24"/>
        </w:rPr>
        <w:t>процессором</w:t>
      </w:r>
      <w:r w:rsidRPr="007044A4">
        <w:rPr>
          <w:rFonts w:ascii="Times New Roman" w:eastAsia="Times New Roman" w:hAnsi="Times New Roman" w:cs="Times New Roman"/>
          <w:color w:val="181818"/>
          <w:sz w:val="24"/>
          <w:szCs w:val="24"/>
        </w:rPr>
        <w:t>, а так же связь </w:t>
      </w:r>
      <w:r w:rsidRPr="007044A4">
        <w:rPr>
          <w:rFonts w:ascii="Times New Roman" w:eastAsia="Times New Roman" w:hAnsi="Times New Roman" w:cs="Times New Roman"/>
          <w:b/>
          <w:bCs/>
          <w:color w:val="181818"/>
          <w:sz w:val="24"/>
          <w:szCs w:val="24"/>
        </w:rPr>
        <w:t>процессора</w:t>
      </w:r>
      <w:r w:rsidRPr="007044A4">
        <w:rPr>
          <w:rFonts w:ascii="Times New Roman" w:eastAsia="Times New Roman" w:hAnsi="Times New Roman" w:cs="Times New Roman"/>
          <w:color w:val="181818"/>
          <w:sz w:val="24"/>
          <w:szCs w:val="24"/>
        </w:rPr>
        <w:t> со всеми устройствами, за которые отвечает </w:t>
      </w:r>
      <w:r w:rsidRPr="007044A4">
        <w:rPr>
          <w:rFonts w:ascii="Times New Roman" w:eastAsia="Times New Roman" w:hAnsi="Times New Roman" w:cs="Times New Roman"/>
          <w:b/>
          <w:bCs/>
          <w:color w:val="181818"/>
          <w:sz w:val="24"/>
          <w:szCs w:val="24"/>
        </w:rPr>
        <w:t>южный</w:t>
      </w:r>
      <w:r w:rsidRPr="007044A4">
        <w:rPr>
          <w:rFonts w:ascii="Times New Roman" w:eastAsia="Times New Roman" w:hAnsi="Times New Roman" w:cs="Times New Roman"/>
          <w:color w:val="181818"/>
          <w:sz w:val="24"/>
          <w:szCs w:val="24"/>
        </w:rPr>
        <w:t> </w:t>
      </w:r>
      <w:r w:rsidRPr="007044A4">
        <w:rPr>
          <w:rFonts w:ascii="Times New Roman" w:eastAsia="Times New Roman" w:hAnsi="Times New Roman" w:cs="Times New Roman"/>
          <w:b/>
          <w:bCs/>
          <w:color w:val="181818"/>
          <w:sz w:val="24"/>
          <w:szCs w:val="24"/>
        </w:rPr>
        <w:t>мост</w:t>
      </w:r>
      <w:r w:rsidRPr="007044A4">
        <w:rPr>
          <w:rFonts w:ascii="Times New Roman" w:eastAsia="Times New Roman" w:hAnsi="Times New Roman" w:cs="Times New Roman"/>
          <w:color w:val="181818"/>
          <w:sz w:val="24"/>
          <w:szCs w:val="24"/>
        </w:rPr>
        <w:t>. Также </w:t>
      </w:r>
      <w:r w:rsidRPr="007044A4">
        <w:rPr>
          <w:rFonts w:ascii="Times New Roman" w:eastAsia="Times New Roman" w:hAnsi="Times New Roman" w:cs="Times New Roman"/>
          <w:b/>
          <w:bCs/>
          <w:color w:val="181818"/>
          <w:sz w:val="24"/>
          <w:szCs w:val="24"/>
        </w:rPr>
        <w:t>северный</w:t>
      </w:r>
      <w:r w:rsidRPr="007044A4">
        <w:rPr>
          <w:rFonts w:ascii="Times New Roman" w:eastAsia="Times New Roman" w:hAnsi="Times New Roman" w:cs="Times New Roman"/>
          <w:color w:val="181818"/>
          <w:sz w:val="24"/>
          <w:szCs w:val="24"/>
        </w:rPr>
        <w:t> </w:t>
      </w:r>
      <w:r w:rsidRPr="007044A4">
        <w:rPr>
          <w:rFonts w:ascii="Times New Roman" w:eastAsia="Times New Roman" w:hAnsi="Times New Roman" w:cs="Times New Roman"/>
          <w:b/>
          <w:bCs/>
          <w:color w:val="181818"/>
          <w:sz w:val="24"/>
          <w:szCs w:val="24"/>
        </w:rPr>
        <w:t>мост</w:t>
      </w:r>
      <w:r w:rsidRPr="007044A4">
        <w:rPr>
          <w:rFonts w:ascii="Times New Roman" w:eastAsia="Times New Roman" w:hAnsi="Times New Roman" w:cs="Times New Roman"/>
          <w:color w:val="181818"/>
          <w:sz w:val="24"/>
          <w:szCs w:val="24"/>
        </w:rPr>
        <w:t xml:space="preserve"> определяет </w:t>
      </w:r>
      <w:proofErr w:type="spellStart"/>
      <w:r w:rsidRPr="007044A4">
        <w:rPr>
          <w:rFonts w:ascii="Times New Roman" w:eastAsia="Times New Roman" w:hAnsi="Times New Roman" w:cs="Times New Roman"/>
          <w:color w:val="181818"/>
          <w:sz w:val="24"/>
          <w:szCs w:val="24"/>
        </w:rPr>
        <w:t>тип</w:t>
      </w:r>
      <w:r w:rsidRPr="007044A4">
        <w:rPr>
          <w:rFonts w:ascii="Times New Roman" w:eastAsia="Times New Roman" w:hAnsi="Times New Roman" w:cs="Times New Roman"/>
          <w:b/>
          <w:bCs/>
          <w:color w:val="181818"/>
          <w:sz w:val="24"/>
          <w:szCs w:val="24"/>
        </w:rPr>
        <w:t>оперативной</w:t>
      </w:r>
      <w:proofErr w:type="spellEnd"/>
      <w:r w:rsidRPr="007044A4">
        <w:rPr>
          <w:rFonts w:ascii="Times New Roman" w:eastAsia="Times New Roman" w:hAnsi="Times New Roman" w:cs="Times New Roman"/>
          <w:color w:val="181818"/>
          <w:sz w:val="24"/>
          <w:szCs w:val="24"/>
        </w:rPr>
        <w:t> </w:t>
      </w:r>
      <w:r w:rsidRPr="007044A4">
        <w:rPr>
          <w:rFonts w:ascii="Times New Roman" w:eastAsia="Times New Roman" w:hAnsi="Times New Roman" w:cs="Times New Roman"/>
          <w:b/>
          <w:bCs/>
          <w:color w:val="181818"/>
          <w:sz w:val="24"/>
          <w:szCs w:val="24"/>
        </w:rPr>
        <w:t>памяти</w:t>
      </w:r>
      <w:r w:rsidRPr="007044A4">
        <w:rPr>
          <w:rFonts w:ascii="Times New Roman" w:eastAsia="Times New Roman" w:hAnsi="Times New Roman" w:cs="Times New Roman"/>
          <w:color w:val="181818"/>
          <w:sz w:val="24"/>
          <w:szCs w:val="24"/>
        </w:rPr>
        <w:t> ( DDR, SDRAM и другие)</w:t>
      </w:r>
      <w:proofErr w:type="gramStart"/>
      <w:r w:rsidRPr="007044A4">
        <w:rPr>
          <w:rFonts w:ascii="Times New Roman" w:eastAsia="Times New Roman" w:hAnsi="Times New Roman" w:cs="Times New Roman"/>
          <w:color w:val="181818"/>
          <w:sz w:val="24"/>
          <w:szCs w:val="24"/>
        </w:rPr>
        <w:t xml:space="preserve"> ,</w:t>
      </w:r>
      <w:proofErr w:type="gramEnd"/>
      <w:r w:rsidRPr="007044A4">
        <w:rPr>
          <w:rFonts w:ascii="Times New Roman" w:eastAsia="Times New Roman" w:hAnsi="Times New Roman" w:cs="Times New Roman"/>
          <w:color w:val="181818"/>
          <w:sz w:val="24"/>
          <w:szCs w:val="24"/>
        </w:rPr>
        <w:t xml:space="preserve"> её предельно допустимый объем и скорость обмена данными с процессором.</w:t>
      </w:r>
    </w:p>
    <w:p w:rsidR="007044A4" w:rsidRPr="007044A4" w:rsidRDefault="007044A4" w:rsidP="007044A4">
      <w:pPr>
        <w:shd w:val="clear" w:color="auto" w:fill="FFFFFF"/>
        <w:spacing w:after="0" w:line="695" w:lineRule="atLeast"/>
        <w:outlineLvl w:val="0"/>
        <w:rPr>
          <w:rFonts w:ascii="Arial" w:eastAsia="Times New Roman" w:hAnsi="Arial" w:cs="Arial"/>
          <w:b/>
          <w:bCs/>
          <w:color w:val="181818"/>
          <w:kern w:val="36"/>
          <w:sz w:val="48"/>
          <w:szCs w:val="48"/>
        </w:rPr>
      </w:pPr>
      <w:r w:rsidRPr="007044A4">
        <w:rPr>
          <w:rFonts w:ascii="Times New Roman" w:eastAsia="Times New Roman" w:hAnsi="Times New Roman" w:cs="Times New Roman"/>
          <w:b/>
          <w:bCs/>
          <w:color w:val="00000A"/>
          <w:kern w:val="36"/>
          <w:sz w:val="24"/>
          <w:szCs w:val="24"/>
        </w:rPr>
        <w:t>Микропроцессоры. Структура микропроцессора и его основные характеристики</w:t>
      </w: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r w:rsidRPr="007044A4">
        <w:rPr>
          <w:rFonts w:ascii="Times New Roman" w:eastAsia="Times New Roman" w:hAnsi="Times New Roman" w:cs="Times New Roman"/>
          <w:b/>
          <w:bCs/>
          <w:color w:val="181818"/>
          <w:sz w:val="24"/>
          <w:szCs w:val="24"/>
        </w:rPr>
        <w:t>Микропроцессор - </w:t>
      </w:r>
      <w:r w:rsidRPr="007044A4">
        <w:rPr>
          <w:rFonts w:ascii="Times New Roman" w:eastAsia="Times New Roman" w:hAnsi="Times New Roman" w:cs="Times New Roman"/>
          <w:color w:val="181818"/>
          <w:sz w:val="24"/>
          <w:szCs w:val="24"/>
        </w:rPr>
        <w:t>это центральный блок персонального компьютера, предназначенный для управления работой всех остальных блоков и выполнения арифметических и логических операций над информацией</w:t>
      </w:r>
      <w:r w:rsidR="00566E7C">
        <w:rPr>
          <w:rFonts w:ascii="Arial" w:eastAsia="Times New Roman" w:hAnsi="Arial" w:cs="Arial"/>
          <w:noProof/>
          <w:color w:val="181818"/>
          <w:sz w:val="35"/>
          <w:szCs w:val="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ello_html_6d18ebd6.png" style="position:absolute;margin-left:0;margin-top:0;width:126pt;height:78.75pt;z-index:251658240;mso-position-horizontal:left;mso-position-horizontal-relative:text;mso-position-vertical-relative:line" o:allowoverlap="f">
            <w10:wrap type="square"/>
          </v:shape>
        </w:pict>
      </w: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Микропроцессор выполняет следующие </w:t>
      </w:r>
      <w:r w:rsidRPr="007044A4">
        <w:rPr>
          <w:rFonts w:ascii="Times New Roman" w:eastAsia="Times New Roman" w:hAnsi="Times New Roman" w:cs="Times New Roman"/>
          <w:i/>
          <w:iCs/>
          <w:color w:val="181818"/>
          <w:sz w:val="24"/>
          <w:szCs w:val="24"/>
        </w:rPr>
        <w:t>основные функции</w:t>
      </w:r>
      <w:r w:rsidRPr="007044A4">
        <w:rPr>
          <w:rFonts w:ascii="Times New Roman" w:eastAsia="Times New Roman" w:hAnsi="Times New Roman" w:cs="Times New Roman"/>
          <w:color w:val="181818"/>
          <w:sz w:val="24"/>
          <w:szCs w:val="24"/>
        </w:rPr>
        <w:t>:</w:t>
      </w:r>
    </w:p>
    <w:p w:rsidR="007044A4" w:rsidRPr="007044A4" w:rsidRDefault="007044A4" w:rsidP="007044A4">
      <w:pPr>
        <w:numPr>
          <w:ilvl w:val="0"/>
          <w:numId w:val="1"/>
        </w:numPr>
        <w:shd w:val="clear" w:color="auto" w:fill="FFFFFF"/>
        <w:spacing w:after="0" w:line="348" w:lineRule="atLeast"/>
        <w:ind w:left="0"/>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lastRenderedPageBreak/>
        <w:t>чтение и дешифрацию команд из основной памяти;</w:t>
      </w:r>
    </w:p>
    <w:p w:rsidR="007044A4" w:rsidRPr="007044A4" w:rsidRDefault="007044A4" w:rsidP="007044A4">
      <w:pPr>
        <w:numPr>
          <w:ilvl w:val="0"/>
          <w:numId w:val="1"/>
        </w:numPr>
        <w:shd w:val="clear" w:color="auto" w:fill="FFFFFF"/>
        <w:spacing w:after="0" w:line="348" w:lineRule="atLeast"/>
        <w:ind w:left="0"/>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чтение данных из основной памяти и регистров адаптеров внешних устройств;</w:t>
      </w:r>
    </w:p>
    <w:p w:rsidR="007044A4" w:rsidRPr="007044A4" w:rsidRDefault="007044A4" w:rsidP="007044A4">
      <w:pPr>
        <w:numPr>
          <w:ilvl w:val="0"/>
          <w:numId w:val="1"/>
        </w:numPr>
        <w:shd w:val="clear" w:color="auto" w:fill="FFFFFF"/>
        <w:spacing w:after="0" w:line="348" w:lineRule="atLeast"/>
        <w:ind w:left="0"/>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прием и обработку запросов и команд от адаптеров на обслуживание внешних устройств;</w:t>
      </w:r>
    </w:p>
    <w:p w:rsidR="007044A4" w:rsidRPr="007044A4" w:rsidRDefault="007044A4" w:rsidP="007044A4">
      <w:pPr>
        <w:numPr>
          <w:ilvl w:val="0"/>
          <w:numId w:val="1"/>
        </w:numPr>
        <w:shd w:val="clear" w:color="auto" w:fill="FFFFFF"/>
        <w:spacing w:after="0" w:line="348" w:lineRule="atLeast"/>
        <w:ind w:left="0"/>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 xml:space="preserve">обработку данных и их запись в основную </w:t>
      </w:r>
      <w:proofErr w:type="gramStart"/>
      <w:r w:rsidRPr="007044A4">
        <w:rPr>
          <w:rFonts w:ascii="Times New Roman" w:eastAsia="Times New Roman" w:hAnsi="Times New Roman" w:cs="Times New Roman"/>
          <w:color w:val="181818"/>
          <w:sz w:val="24"/>
          <w:szCs w:val="24"/>
        </w:rPr>
        <w:t>память</w:t>
      </w:r>
      <w:proofErr w:type="gramEnd"/>
      <w:r w:rsidRPr="007044A4">
        <w:rPr>
          <w:rFonts w:ascii="Times New Roman" w:eastAsia="Times New Roman" w:hAnsi="Times New Roman" w:cs="Times New Roman"/>
          <w:color w:val="181818"/>
          <w:sz w:val="24"/>
          <w:szCs w:val="24"/>
        </w:rPr>
        <w:t xml:space="preserve"> и регистры адаптеров внешних устройств;</w:t>
      </w:r>
    </w:p>
    <w:p w:rsidR="007044A4" w:rsidRPr="007044A4" w:rsidRDefault="007044A4" w:rsidP="007044A4">
      <w:pPr>
        <w:numPr>
          <w:ilvl w:val="0"/>
          <w:numId w:val="1"/>
        </w:numPr>
        <w:shd w:val="clear" w:color="auto" w:fill="FFFFFF"/>
        <w:spacing w:after="0" w:line="348" w:lineRule="atLeast"/>
        <w:ind w:left="0"/>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выработку управляющих сигналов для всех прочих узлов и блоков компьютера.</w:t>
      </w: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В состав микропроцессора входят </w:t>
      </w:r>
      <w:r w:rsidRPr="007044A4">
        <w:rPr>
          <w:rFonts w:ascii="Times New Roman" w:eastAsia="Times New Roman" w:hAnsi="Times New Roman" w:cs="Times New Roman"/>
          <w:i/>
          <w:iCs/>
          <w:color w:val="181818"/>
          <w:sz w:val="24"/>
          <w:szCs w:val="24"/>
        </w:rPr>
        <w:t>следующие устройства</w:t>
      </w:r>
      <w:r w:rsidRPr="007044A4">
        <w:rPr>
          <w:rFonts w:ascii="Times New Roman" w:eastAsia="Times New Roman" w:hAnsi="Times New Roman" w:cs="Times New Roman"/>
          <w:color w:val="181818"/>
          <w:sz w:val="24"/>
          <w:szCs w:val="24"/>
        </w:rPr>
        <w:t>:</w:t>
      </w:r>
    </w:p>
    <w:p w:rsidR="007044A4" w:rsidRPr="007044A4" w:rsidRDefault="007044A4" w:rsidP="007044A4">
      <w:pPr>
        <w:numPr>
          <w:ilvl w:val="0"/>
          <w:numId w:val="2"/>
        </w:numPr>
        <w:shd w:val="clear" w:color="auto" w:fill="FFFFFF"/>
        <w:spacing w:after="0" w:line="348" w:lineRule="atLeast"/>
        <w:ind w:left="0"/>
        <w:rPr>
          <w:rFonts w:ascii="Arial" w:eastAsia="Times New Roman" w:hAnsi="Arial" w:cs="Arial"/>
          <w:color w:val="181818"/>
          <w:sz w:val="35"/>
          <w:szCs w:val="35"/>
        </w:rPr>
      </w:pPr>
      <w:proofErr w:type="spellStart"/>
      <w:r w:rsidRPr="007044A4">
        <w:rPr>
          <w:rFonts w:ascii="Times New Roman" w:eastAsia="Times New Roman" w:hAnsi="Times New Roman" w:cs="Times New Roman"/>
          <w:b/>
          <w:bCs/>
          <w:color w:val="181818"/>
          <w:sz w:val="24"/>
          <w:szCs w:val="24"/>
        </w:rPr>
        <w:t>Арифметическо-логическое</w:t>
      </w:r>
      <w:proofErr w:type="spellEnd"/>
      <w:r w:rsidRPr="007044A4">
        <w:rPr>
          <w:rFonts w:ascii="Times New Roman" w:eastAsia="Times New Roman" w:hAnsi="Times New Roman" w:cs="Times New Roman"/>
          <w:b/>
          <w:bCs/>
          <w:color w:val="181818"/>
          <w:sz w:val="24"/>
          <w:szCs w:val="24"/>
        </w:rPr>
        <w:t xml:space="preserve"> устройство </w:t>
      </w:r>
      <w:r w:rsidRPr="007044A4">
        <w:rPr>
          <w:rFonts w:ascii="Times New Roman" w:eastAsia="Times New Roman" w:hAnsi="Times New Roman" w:cs="Times New Roman"/>
          <w:color w:val="181818"/>
          <w:sz w:val="24"/>
          <w:szCs w:val="24"/>
        </w:rPr>
        <w:t>предназначено для выполнения всех арифметических и логических операций над числовой и символьной информацией.</w:t>
      </w:r>
    </w:p>
    <w:p w:rsidR="007044A4" w:rsidRPr="007044A4" w:rsidRDefault="007044A4" w:rsidP="007044A4">
      <w:pPr>
        <w:numPr>
          <w:ilvl w:val="0"/>
          <w:numId w:val="2"/>
        </w:numPr>
        <w:shd w:val="clear" w:color="auto" w:fill="FFFFFF"/>
        <w:spacing w:after="0" w:line="348" w:lineRule="atLeast"/>
        <w:ind w:left="0"/>
        <w:rPr>
          <w:rFonts w:ascii="Arial" w:eastAsia="Times New Roman" w:hAnsi="Arial" w:cs="Arial"/>
          <w:color w:val="181818"/>
          <w:sz w:val="35"/>
          <w:szCs w:val="35"/>
        </w:rPr>
      </w:pPr>
      <w:r w:rsidRPr="007044A4">
        <w:rPr>
          <w:rFonts w:ascii="Times New Roman" w:eastAsia="Times New Roman" w:hAnsi="Times New Roman" w:cs="Times New Roman"/>
          <w:b/>
          <w:bCs/>
          <w:color w:val="181818"/>
          <w:sz w:val="24"/>
          <w:szCs w:val="24"/>
        </w:rPr>
        <w:t xml:space="preserve">Устройство </w:t>
      </w:r>
      <w:proofErr w:type="spellStart"/>
      <w:r w:rsidRPr="007044A4">
        <w:rPr>
          <w:rFonts w:ascii="Times New Roman" w:eastAsia="Times New Roman" w:hAnsi="Times New Roman" w:cs="Times New Roman"/>
          <w:b/>
          <w:bCs/>
          <w:color w:val="181818"/>
          <w:sz w:val="24"/>
          <w:szCs w:val="24"/>
        </w:rPr>
        <w:t>управления</w:t>
      </w:r>
      <w:r w:rsidRPr="007044A4">
        <w:rPr>
          <w:rFonts w:ascii="Times New Roman" w:eastAsia="Times New Roman" w:hAnsi="Times New Roman" w:cs="Times New Roman"/>
          <w:color w:val="181818"/>
          <w:sz w:val="24"/>
          <w:szCs w:val="24"/>
        </w:rPr>
        <w:t>координирует</w:t>
      </w:r>
      <w:proofErr w:type="spellEnd"/>
      <w:r w:rsidRPr="007044A4">
        <w:rPr>
          <w:rFonts w:ascii="Times New Roman" w:eastAsia="Times New Roman" w:hAnsi="Times New Roman" w:cs="Times New Roman"/>
          <w:color w:val="181818"/>
          <w:sz w:val="24"/>
          <w:szCs w:val="24"/>
        </w:rPr>
        <w:t xml:space="preserve"> взаимодействие различных частей компьютера. Выполняет следующие основные функции:</w:t>
      </w:r>
    </w:p>
    <w:p w:rsidR="007044A4" w:rsidRPr="007044A4" w:rsidRDefault="007044A4" w:rsidP="007044A4">
      <w:pPr>
        <w:numPr>
          <w:ilvl w:val="0"/>
          <w:numId w:val="3"/>
        </w:numPr>
        <w:shd w:val="clear" w:color="auto" w:fill="FFFFFF"/>
        <w:spacing w:after="0" w:line="348" w:lineRule="atLeast"/>
        <w:ind w:left="0"/>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формирует и подает во все блоки машины в нужные моменты времени определенные сигналы управления (управляющие импульсы), обусловленные спецификой выполнения различных операций;</w:t>
      </w:r>
    </w:p>
    <w:p w:rsidR="007044A4" w:rsidRPr="007044A4" w:rsidRDefault="007044A4" w:rsidP="007044A4">
      <w:pPr>
        <w:numPr>
          <w:ilvl w:val="0"/>
          <w:numId w:val="3"/>
        </w:numPr>
        <w:shd w:val="clear" w:color="auto" w:fill="FFFFFF"/>
        <w:spacing w:after="0" w:line="348" w:lineRule="atLeast"/>
        <w:ind w:left="0"/>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формирует адреса ячеек памяти, используемых выполняемой операцией, и передает эти адреса в соответствующие блоки компьютера;</w:t>
      </w:r>
    </w:p>
    <w:p w:rsidR="007044A4" w:rsidRPr="007044A4" w:rsidRDefault="007044A4" w:rsidP="007044A4">
      <w:pPr>
        <w:numPr>
          <w:ilvl w:val="0"/>
          <w:numId w:val="3"/>
        </w:numPr>
        <w:shd w:val="clear" w:color="auto" w:fill="FFFFFF"/>
        <w:spacing w:after="0" w:line="348" w:lineRule="atLeast"/>
        <w:ind w:left="0"/>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получает от генератора тактовых импульсов опорную последовательность импульсов.</w:t>
      </w:r>
    </w:p>
    <w:p w:rsidR="007044A4" w:rsidRPr="007044A4" w:rsidRDefault="007044A4" w:rsidP="007044A4">
      <w:pPr>
        <w:numPr>
          <w:ilvl w:val="0"/>
          <w:numId w:val="4"/>
        </w:numPr>
        <w:shd w:val="clear" w:color="auto" w:fill="FFFFFF"/>
        <w:spacing w:after="0" w:line="348" w:lineRule="atLeast"/>
        <w:ind w:left="0"/>
        <w:rPr>
          <w:rFonts w:ascii="Arial" w:eastAsia="Times New Roman" w:hAnsi="Arial" w:cs="Arial"/>
          <w:color w:val="181818"/>
          <w:sz w:val="35"/>
          <w:szCs w:val="35"/>
        </w:rPr>
      </w:pPr>
      <w:proofErr w:type="gramStart"/>
      <w:r w:rsidRPr="007044A4">
        <w:rPr>
          <w:rFonts w:ascii="Times New Roman" w:eastAsia="Times New Roman" w:hAnsi="Times New Roman" w:cs="Times New Roman"/>
          <w:b/>
          <w:bCs/>
          <w:color w:val="181818"/>
          <w:sz w:val="24"/>
          <w:szCs w:val="24"/>
        </w:rPr>
        <w:t>Микропроцессорная</w:t>
      </w:r>
      <w:proofErr w:type="gramEnd"/>
      <w:r w:rsidRPr="007044A4">
        <w:rPr>
          <w:rFonts w:ascii="Times New Roman" w:eastAsia="Times New Roman" w:hAnsi="Times New Roman" w:cs="Times New Roman"/>
          <w:b/>
          <w:bCs/>
          <w:color w:val="181818"/>
          <w:sz w:val="24"/>
          <w:szCs w:val="24"/>
        </w:rPr>
        <w:t xml:space="preserve"> </w:t>
      </w:r>
      <w:proofErr w:type="spellStart"/>
      <w:r w:rsidRPr="007044A4">
        <w:rPr>
          <w:rFonts w:ascii="Times New Roman" w:eastAsia="Times New Roman" w:hAnsi="Times New Roman" w:cs="Times New Roman"/>
          <w:b/>
          <w:bCs/>
          <w:color w:val="181818"/>
          <w:sz w:val="24"/>
          <w:szCs w:val="24"/>
        </w:rPr>
        <w:t>память</w:t>
      </w:r>
      <w:r w:rsidRPr="007044A4">
        <w:rPr>
          <w:rFonts w:ascii="Times New Roman" w:eastAsia="Times New Roman" w:hAnsi="Times New Roman" w:cs="Times New Roman"/>
          <w:color w:val="181818"/>
          <w:sz w:val="24"/>
          <w:szCs w:val="24"/>
        </w:rPr>
        <w:t>предназначена</w:t>
      </w:r>
      <w:proofErr w:type="spellEnd"/>
      <w:r w:rsidRPr="007044A4">
        <w:rPr>
          <w:rFonts w:ascii="Times New Roman" w:eastAsia="Times New Roman" w:hAnsi="Times New Roman" w:cs="Times New Roman"/>
          <w:color w:val="181818"/>
          <w:sz w:val="24"/>
          <w:szCs w:val="24"/>
        </w:rPr>
        <w:t xml:space="preserve"> для кратковременного хранения, записи и выдачи информации, используемой в вычислениях непосредственно в ближайшие такты работы машины. Микропроцессорная память строится на регистрах и используется для обеспечения высокого быстродействия компьютера, так как основная память не всегда обеспечивает скорость записи, поиска и считывания информации, необходимую для эффективной работы быстродействующего микропроцессора.</w:t>
      </w:r>
    </w:p>
    <w:p w:rsidR="007044A4" w:rsidRPr="007044A4" w:rsidRDefault="007044A4" w:rsidP="007044A4">
      <w:pPr>
        <w:numPr>
          <w:ilvl w:val="0"/>
          <w:numId w:val="4"/>
        </w:numPr>
        <w:shd w:val="clear" w:color="auto" w:fill="FFFFFF"/>
        <w:spacing w:after="0" w:line="348" w:lineRule="atLeast"/>
        <w:ind w:left="0"/>
        <w:rPr>
          <w:rFonts w:ascii="Arial" w:eastAsia="Times New Roman" w:hAnsi="Arial" w:cs="Arial"/>
          <w:color w:val="181818"/>
          <w:sz w:val="35"/>
          <w:szCs w:val="35"/>
        </w:rPr>
      </w:pPr>
      <w:r w:rsidRPr="007044A4">
        <w:rPr>
          <w:rFonts w:ascii="Times New Roman" w:eastAsia="Times New Roman" w:hAnsi="Times New Roman" w:cs="Times New Roman"/>
          <w:b/>
          <w:bCs/>
          <w:color w:val="181818"/>
          <w:sz w:val="24"/>
          <w:szCs w:val="24"/>
        </w:rPr>
        <w:t xml:space="preserve">Интерфейсная система </w:t>
      </w:r>
      <w:proofErr w:type="spellStart"/>
      <w:r w:rsidRPr="007044A4">
        <w:rPr>
          <w:rFonts w:ascii="Times New Roman" w:eastAsia="Times New Roman" w:hAnsi="Times New Roman" w:cs="Times New Roman"/>
          <w:b/>
          <w:bCs/>
          <w:color w:val="181818"/>
          <w:sz w:val="24"/>
          <w:szCs w:val="24"/>
        </w:rPr>
        <w:t>микропроцессора</w:t>
      </w:r>
      <w:r w:rsidRPr="007044A4">
        <w:rPr>
          <w:rFonts w:ascii="Times New Roman" w:eastAsia="Times New Roman" w:hAnsi="Times New Roman" w:cs="Times New Roman"/>
          <w:color w:val="181818"/>
          <w:sz w:val="24"/>
          <w:szCs w:val="24"/>
        </w:rPr>
        <w:t>предназначена</w:t>
      </w:r>
      <w:proofErr w:type="spellEnd"/>
      <w:r w:rsidRPr="007044A4">
        <w:rPr>
          <w:rFonts w:ascii="Times New Roman" w:eastAsia="Times New Roman" w:hAnsi="Times New Roman" w:cs="Times New Roman"/>
          <w:color w:val="181818"/>
          <w:sz w:val="24"/>
          <w:szCs w:val="24"/>
        </w:rPr>
        <w:t xml:space="preserve"> для связи с другими устройствами компьютера. Включает в себя:</w:t>
      </w:r>
    </w:p>
    <w:p w:rsidR="007044A4" w:rsidRPr="007044A4" w:rsidRDefault="007044A4" w:rsidP="007044A4">
      <w:pPr>
        <w:numPr>
          <w:ilvl w:val="0"/>
          <w:numId w:val="5"/>
        </w:numPr>
        <w:shd w:val="clear" w:color="auto" w:fill="FFFFFF"/>
        <w:spacing w:after="0" w:line="348" w:lineRule="atLeast"/>
        <w:ind w:left="0"/>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внутренний интерфейс микропроцессора;</w:t>
      </w:r>
    </w:p>
    <w:p w:rsidR="007044A4" w:rsidRPr="007044A4" w:rsidRDefault="007044A4" w:rsidP="007044A4">
      <w:pPr>
        <w:numPr>
          <w:ilvl w:val="0"/>
          <w:numId w:val="5"/>
        </w:numPr>
        <w:shd w:val="clear" w:color="auto" w:fill="FFFFFF"/>
        <w:spacing w:after="0" w:line="348" w:lineRule="atLeast"/>
        <w:ind w:left="0"/>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буферные запоминающие регистры;</w:t>
      </w:r>
    </w:p>
    <w:p w:rsidR="007044A4" w:rsidRPr="007044A4" w:rsidRDefault="007044A4" w:rsidP="007044A4">
      <w:pPr>
        <w:numPr>
          <w:ilvl w:val="0"/>
          <w:numId w:val="5"/>
        </w:numPr>
        <w:shd w:val="clear" w:color="auto" w:fill="FFFFFF"/>
        <w:spacing w:after="0" w:line="348" w:lineRule="atLeast"/>
        <w:ind w:left="0"/>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схемы управления портами ввода-вывода и системной шиной. (Порт ввода-вывода - это аппаратура сопряжения, позволяющая подключить к микропроцессору другое устройство).</w:t>
      </w: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К микропроцессору и системной шине наряду с типовыми внешними устройствами могут быть подключены и дополнительные платы с интегральными микросхемами, расширяющие и улучшающие функциональные возможности микропроцессора. К ним относятся </w:t>
      </w:r>
      <w:r w:rsidRPr="007044A4">
        <w:rPr>
          <w:rFonts w:ascii="Times New Roman" w:eastAsia="Times New Roman" w:hAnsi="Times New Roman" w:cs="Times New Roman"/>
          <w:b/>
          <w:bCs/>
          <w:color w:val="181818"/>
          <w:sz w:val="24"/>
          <w:szCs w:val="24"/>
        </w:rPr>
        <w:t>математический сопроцессор, контроллер прямого доступа к памяти, сопроцессор ввода-вывода, контроллер прерываний и др.</w:t>
      </w: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Математический сопроцессор используется для ускорения выполнения операций над двоичными числами с плавающей запятой, над двоично-кодированными десятичными числами, для вычисления тригонометрических функций. Математический сопроцессор имеет свою систему команд и работает параллельно с основным микропроцессором, но под управлением последнего. В результате ускорение выполнения операций происходит в десятки раз. Модели микропроцессора, начиная с МП 80486 DX, включают математический сопроцессор в свою структуру.</w:t>
      </w: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lastRenderedPageBreak/>
        <w:t>Контроллер прямого доступа к памяти освобождает микропроцессор от прямого управления накопителями на магнитных дисках, что существенно повышает эффективное быстродействие компьютера.</w:t>
      </w: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Сопроцессор ввода-вывода за счет параллельной работы с микропроцессором значительно ускоряет выполнение процедур ввода-вывода при обслуживании нескольких внешних устройств, освобождает микропроцессор от обработки процедур ввода-вывода, в том числе реализует режим прямого доступа к памяти.</w:t>
      </w: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r w:rsidRPr="007044A4">
        <w:rPr>
          <w:rFonts w:ascii="Times New Roman" w:eastAsia="Times New Roman" w:hAnsi="Times New Roman" w:cs="Times New Roman"/>
          <w:b/>
          <w:bCs/>
          <w:color w:val="181818"/>
          <w:sz w:val="24"/>
          <w:szCs w:val="24"/>
        </w:rPr>
        <w:t>Прерывание </w:t>
      </w:r>
      <w:r w:rsidRPr="007044A4">
        <w:rPr>
          <w:rFonts w:ascii="Times New Roman" w:eastAsia="Times New Roman" w:hAnsi="Times New Roman" w:cs="Times New Roman"/>
          <w:color w:val="181818"/>
          <w:sz w:val="24"/>
          <w:szCs w:val="24"/>
        </w:rPr>
        <w:t>- это временный останов выполнения одной программы в целях оперативного выполнения другой, в данный момент более важной. </w:t>
      </w:r>
      <w:r w:rsidRPr="007044A4">
        <w:rPr>
          <w:rFonts w:ascii="Times New Roman" w:eastAsia="Times New Roman" w:hAnsi="Times New Roman" w:cs="Times New Roman"/>
          <w:b/>
          <w:bCs/>
          <w:color w:val="181818"/>
          <w:sz w:val="24"/>
          <w:szCs w:val="24"/>
        </w:rPr>
        <w:t>Контроллер прерываний </w:t>
      </w:r>
      <w:r w:rsidRPr="007044A4">
        <w:rPr>
          <w:rFonts w:ascii="Times New Roman" w:eastAsia="Times New Roman" w:hAnsi="Times New Roman" w:cs="Times New Roman"/>
          <w:color w:val="181818"/>
          <w:sz w:val="24"/>
          <w:szCs w:val="24"/>
        </w:rPr>
        <w:t>обслуживает процедуры прерывания, принимает запрос на прерывание от внешних устройств, определяет уровень приоритета этого запроса и выдает сигнал прерывания в микропроцессор.</w:t>
      </w: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Все микропроцессоры можно разделить на группы:</w:t>
      </w:r>
    </w:p>
    <w:p w:rsidR="007044A4" w:rsidRPr="007044A4" w:rsidRDefault="007044A4" w:rsidP="007044A4">
      <w:pPr>
        <w:numPr>
          <w:ilvl w:val="0"/>
          <w:numId w:val="6"/>
        </w:numPr>
        <w:shd w:val="clear" w:color="auto" w:fill="FFFFFF"/>
        <w:spacing w:after="0" w:line="348" w:lineRule="atLeast"/>
        <w:ind w:left="0"/>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Микропроцессоры типа CISC с полным набором системы команд.</w:t>
      </w:r>
    </w:p>
    <w:p w:rsidR="007044A4" w:rsidRPr="007044A4" w:rsidRDefault="007044A4" w:rsidP="007044A4">
      <w:pPr>
        <w:numPr>
          <w:ilvl w:val="0"/>
          <w:numId w:val="6"/>
        </w:numPr>
        <w:shd w:val="clear" w:color="auto" w:fill="FFFFFF"/>
        <w:spacing w:after="0" w:line="348" w:lineRule="atLeast"/>
        <w:ind w:left="0"/>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Микропроцессоры типа RISC с усеченным набором системы команд.</w:t>
      </w:r>
    </w:p>
    <w:p w:rsidR="007044A4" w:rsidRPr="007044A4" w:rsidRDefault="007044A4" w:rsidP="007044A4">
      <w:pPr>
        <w:numPr>
          <w:ilvl w:val="0"/>
          <w:numId w:val="6"/>
        </w:numPr>
        <w:shd w:val="clear" w:color="auto" w:fill="FFFFFF"/>
        <w:spacing w:after="0" w:line="348" w:lineRule="atLeast"/>
        <w:ind w:left="0"/>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Микропроцессоры типа VLIW со сверхбольшим командным словом.</w:t>
      </w:r>
    </w:p>
    <w:p w:rsidR="007044A4" w:rsidRPr="007044A4" w:rsidRDefault="007044A4" w:rsidP="007044A4">
      <w:pPr>
        <w:numPr>
          <w:ilvl w:val="0"/>
          <w:numId w:val="6"/>
        </w:numPr>
        <w:shd w:val="clear" w:color="auto" w:fill="FFFFFF"/>
        <w:spacing w:after="0" w:line="348" w:lineRule="atLeast"/>
        <w:ind w:left="0"/>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Микропроцессоры типа MISC с минимальным набором системы команд и весьма высоким быстродействием и др.</w:t>
      </w: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p>
    <w:p w:rsidR="007044A4" w:rsidRPr="007044A4" w:rsidRDefault="007044A4" w:rsidP="007044A4">
      <w:pPr>
        <w:shd w:val="clear" w:color="auto" w:fill="FFFFFF"/>
        <w:spacing w:after="0" w:line="348" w:lineRule="atLeast"/>
        <w:rPr>
          <w:rFonts w:ascii="Arial" w:eastAsia="Times New Roman" w:hAnsi="Arial" w:cs="Arial"/>
          <w:color w:val="181818"/>
          <w:sz w:val="35"/>
          <w:szCs w:val="35"/>
        </w:rPr>
      </w:pPr>
      <w:r w:rsidRPr="007044A4">
        <w:rPr>
          <w:rFonts w:ascii="Times New Roman" w:eastAsia="Times New Roman" w:hAnsi="Times New Roman" w:cs="Times New Roman"/>
          <w:color w:val="181818"/>
          <w:sz w:val="24"/>
          <w:szCs w:val="24"/>
        </w:rPr>
        <w:t>Важнейшими </w:t>
      </w:r>
      <w:r w:rsidRPr="007044A4">
        <w:rPr>
          <w:rFonts w:ascii="Times New Roman" w:eastAsia="Times New Roman" w:hAnsi="Times New Roman" w:cs="Times New Roman"/>
          <w:i/>
          <w:iCs/>
          <w:color w:val="181818"/>
          <w:sz w:val="24"/>
          <w:szCs w:val="24"/>
        </w:rPr>
        <w:t>характеристиками микропроцессора </w:t>
      </w:r>
      <w:r w:rsidRPr="007044A4">
        <w:rPr>
          <w:rFonts w:ascii="Times New Roman" w:eastAsia="Times New Roman" w:hAnsi="Times New Roman" w:cs="Times New Roman"/>
          <w:color w:val="181818"/>
          <w:sz w:val="24"/>
          <w:szCs w:val="24"/>
        </w:rPr>
        <w:t>являются:</w:t>
      </w:r>
    </w:p>
    <w:p w:rsidR="007044A4" w:rsidRPr="007044A4" w:rsidRDefault="007044A4" w:rsidP="007044A4">
      <w:pPr>
        <w:numPr>
          <w:ilvl w:val="0"/>
          <w:numId w:val="7"/>
        </w:numPr>
        <w:shd w:val="clear" w:color="auto" w:fill="FFFFFF"/>
        <w:spacing w:after="0" w:line="348" w:lineRule="atLeast"/>
        <w:ind w:left="0"/>
        <w:rPr>
          <w:rFonts w:ascii="Arial" w:eastAsia="Times New Roman" w:hAnsi="Arial" w:cs="Arial"/>
          <w:color w:val="181818"/>
          <w:sz w:val="35"/>
          <w:szCs w:val="35"/>
        </w:rPr>
      </w:pPr>
      <w:r w:rsidRPr="007044A4">
        <w:rPr>
          <w:rFonts w:ascii="Times New Roman" w:eastAsia="Times New Roman" w:hAnsi="Times New Roman" w:cs="Times New Roman"/>
          <w:b/>
          <w:bCs/>
          <w:color w:val="181818"/>
          <w:sz w:val="24"/>
          <w:szCs w:val="24"/>
        </w:rPr>
        <w:t>Тактовая частота. </w:t>
      </w:r>
      <w:r w:rsidRPr="007044A4">
        <w:rPr>
          <w:rFonts w:ascii="Times New Roman" w:eastAsia="Times New Roman" w:hAnsi="Times New Roman" w:cs="Times New Roman"/>
          <w:color w:val="181818"/>
          <w:sz w:val="24"/>
          <w:szCs w:val="24"/>
        </w:rPr>
        <w:t>Характеризует быстродействие компьютера. Режим работы процессора задается микросхемой, называемой генератором тактовых импульсов. На выполнение процессором каждой операции отводится определенное количество тактов. Тактовая частота указывает, сколько элементарных операций выполняет микропроцессор за одну секунду. Тактовая частота измеряется в МГц.</w:t>
      </w:r>
    </w:p>
    <w:p w:rsidR="007044A4" w:rsidRPr="007044A4" w:rsidRDefault="007044A4" w:rsidP="007044A4">
      <w:pPr>
        <w:numPr>
          <w:ilvl w:val="0"/>
          <w:numId w:val="7"/>
        </w:numPr>
        <w:shd w:val="clear" w:color="auto" w:fill="FFFFFF"/>
        <w:spacing w:after="0" w:line="348" w:lineRule="atLeast"/>
        <w:ind w:left="0"/>
        <w:rPr>
          <w:rFonts w:ascii="Arial" w:eastAsia="Times New Roman" w:hAnsi="Arial" w:cs="Arial"/>
          <w:color w:val="181818"/>
          <w:sz w:val="35"/>
          <w:szCs w:val="35"/>
        </w:rPr>
      </w:pPr>
      <w:r w:rsidRPr="007044A4">
        <w:rPr>
          <w:rFonts w:ascii="Times New Roman" w:eastAsia="Times New Roman" w:hAnsi="Times New Roman" w:cs="Times New Roman"/>
          <w:b/>
          <w:bCs/>
          <w:color w:val="181818"/>
          <w:sz w:val="24"/>
          <w:szCs w:val="24"/>
        </w:rPr>
        <w:t>Разрядность процессор</w:t>
      </w:r>
      <w:proofErr w:type="gramStart"/>
      <w:r w:rsidRPr="007044A4">
        <w:rPr>
          <w:rFonts w:ascii="Times New Roman" w:eastAsia="Times New Roman" w:hAnsi="Times New Roman" w:cs="Times New Roman"/>
          <w:b/>
          <w:bCs/>
          <w:color w:val="181818"/>
          <w:sz w:val="24"/>
          <w:szCs w:val="24"/>
        </w:rPr>
        <w:t>а</w:t>
      </w:r>
      <w:r w:rsidRPr="007044A4">
        <w:rPr>
          <w:rFonts w:ascii="Times New Roman" w:eastAsia="Times New Roman" w:hAnsi="Times New Roman" w:cs="Times New Roman"/>
          <w:color w:val="181818"/>
          <w:sz w:val="24"/>
          <w:szCs w:val="24"/>
        </w:rPr>
        <w:t>-</w:t>
      </w:r>
      <w:proofErr w:type="gramEnd"/>
      <w:r w:rsidRPr="007044A4">
        <w:rPr>
          <w:rFonts w:ascii="Times New Roman" w:eastAsia="Times New Roman" w:hAnsi="Times New Roman" w:cs="Times New Roman"/>
          <w:color w:val="181818"/>
          <w:sz w:val="24"/>
          <w:szCs w:val="24"/>
        </w:rPr>
        <w:t xml:space="preserve"> это максимальное количество разрядов двоичного числа, над которым одновременно может выполняться машинная операция. Чем больше разрядность процессора, тем больше информации он может обрабатывать в единицу времени, и тем больше, при прочих равных условиях, производительность компьютера.</w:t>
      </w:r>
    </w:p>
    <w:p w:rsidR="007044A4" w:rsidRPr="007044A4" w:rsidRDefault="007044A4" w:rsidP="007044A4">
      <w:pPr>
        <w:numPr>
          <w:ilvl w:val="0"/>
          <w:numId w:val="7"/>
        </w:numPr>
        <w:shd w:val="clear" w:color="auto" w:fill="FFFFFF"/>
        <w:spacing w:after="0" w:line="348" w:lineRule="atLeast"/>
        <w:ind w:left="0"/>
        <w:rPr>
          <w:rFonts w:ascii="Arial" w:eastAsia="Times New Roman" w:hAnsi="Arial" w:cs="Arial"/>
          <w:color w:val="181818"/>
          <w:sz w:val="35"/>
          <w:szCs w:val="35"/>
        </w:rPr>
      </w:pPr>
      <w:r w:rsidRPr="007044A4">
        <w:rPr>
          <w:rFonts w:ascii="Times New Roman" w:eastAsia="Times New Roman" w:hAnsi="Times New Roman" w:cs="Times New Roman"/>
          <w:b/>
          <w:bCs/>
          <w:color w:val="181818"/>
          <w:sz w:val="24"/>
          <w:szCs w:val="24"/>
        </w:rPr>
        <w:t>Адресное пространство. </w:t>
      </w:r>
      <w:r w:rsidRPr="007044A4">
        <w:rPr>
          <w:rFonts w:ascii="Times New Roman" w:eastAsia="Times New Roman" w:hAnsi="Times New Roman" w:cs="Times New Roman"/>
          <w:color w:val="181818"/>
          <w:sz w:val="24"/>
          <w:szCs w:val="24"/>
        </w:rPr>
        <w:t>Каждый конкретный процессор может работать не более чем с определенным количеством оперативной памяти. Максимальное количество памяти, которое процессор может обслужить, называется адресным пространством процессора. Определяется адресное пространство разрядностью адресной шины.</w:t>
      </w:r>
    </w:p>
    <w:p w:rsidR="007044A4" w:rsidRPr="007044A4" w:rsidRDefault="007044A4" w:rsidP="007044A4">
      <w:pPr>
        <w:shd w:val="clear" w:color="auto" w:fill="FFFFFF"/>
        <w:spacing w:after="0" w:line="240" w:lineRule="auto"/>
        <w:rPr>
          <w:rFonts w:ascii="Arial" w:eastAsia="Times New Roman" w:hAnsi="Arial" w:cs="Arial"/>
          <w:color w:val="181818"/>
          <w:sz w:val="35"/>
          <w:szCs w:val="35"/>
        </w:rPr>
      </w:pPr>
    </w:p>
    <w:p w:rsidR="007044A4" w:rsidRDefault="007044A4" w:rsidP="007044A4">
      <w:pPr>
        <w:jc w:val="center"/>
        <w:rPr>
          <w:rFonts w:ascii="Times New Roman" w:hAnsi="Times New Roman" w:cs="Times New Roman"/>
          <w:color w:val="FF0000"/>
          <w:sz w:val="32"/>
          <w:szCs w:val="32"/>
        </w:rPr>
      </w:pPr>
      <w:r w:rsidRPr="007044A4">
        <w:rPr>
          <w:rFonts w:ascii="Times New Roman" w:hAnsi="Times New Roman" w:cs="Times New Roman"/>
          <w:color w:val="FF0000"/>
          <w:sz w:val="32"/>
          <w:szCs w:val="32"/>
        </w:rPr>
        <w:t>Домашнее задание: Законспектировать и выучить</w:t>
      </w:r>
      <w:r>
        <w:rPr>
          <w:rFonts w:ascii="Times New Roman" w:hAnsi="Times New Roman" w:cs="Times New Roman"/>
          <w:color w:val="FF0000"/>
          <w:sz w:val="32"/>
          <w:szCs w:val="32"/>
        </w:rPr>
        <w:t xml:space="preserve"> эту тему.</w:t>
      </w:r>
    </w:p>
    <w:p w:rsidR="007044A4" w:rsidRPr="007044A4" w:rsidRDefault="00E466AC" w:rsidP="007044A4">
      <w:pPr>
        <w:jc w:val="center"/>
        <w:rPr>
          <w:rFonts w:ascii="Times New Roman" w:hAnsi="Times New Roman" w:cs="Times New Roman"/>
          <w:color w:val="FF0000"/>
          <w:sz w:val="32"/>
          <w:szCs w:val="32"/>
        </w:rPr>
      </w:pPr>
      <w:r>
        <w:rPr>
          <w:rFonts w:ascii="Times New Roman" w:hAnsi="Times New Roman" w:cs="Times New Roman"/>
          <w:color w:val="FF0000"/>
          <w:sz w:val="32"/>
          <w:szCs w:val="32"/>
        </w:rPr>
        <w:t xml:space="preserve">Написать реферат по этой теме и </w:t>
      </w:r>
      <w:r>
        <w:rPr>
          <w:rFonts w:ascii="Times New Roman" w:hAnsi="Times New Roman" w:cs="Times New Roman"/>
          <w:color w:val="FF0000"/>
          <w:sz w:val="36"/>
          <w:szCs w:val="36"/>
        </w:rPr>
        <w:t xml:space="preserve">прислать мне на электронную почту </w:t>
      </w:r>
      <w:hyperlink r:id="rId5" w:history="1">
        <w:r w:rsidRPr="007F1B8A">
          <w:rPr>
            <w:rStyle w:val="a4"/>
            <w:rFonts w:ascii="Times New Roman" w:hAnsi="Times New Roman" w:cs="Times New Roman"/>
            <w:sz w:val="36"/>
            <w:szCs w:val="36"/>
            <w:lang w:val="en-US"/>
          </w:rPr>
          <w:t>qwerty</w:t>
        </w:r>
        <w:r w:rsidRPr="007F1B8A">
          <w:rPr>
            <w:rStyle w:val="a4"/>
            <w:rFonts w:ascii="Times New Roman" w:hAnsi="Times New Roman" w:cs="Times New Roman"/>
            <w:sz w:val="36"/>
            <w:szCs w:val="36"/>
          </w:rPr>
          <w:t>1324@</w:t>
        </w:r>
        <w:r w:rsidRPr="007F1B8A">
          <w:rPr>
            <w:rStyle w:val="a4"/>
            <w:rFonts w:ascii="Times New Roman" w:hAnsi="Times New Roman" w:cs="Times New Roman"/>
            <w:sz w:val="36"/>
            <w:szCs w:val="36"/>
            <w:lang w:val="en-US"/>
          </w:rPr>
          <w:t>mail</w:t>
        </w:r>
        <w:r w:rsidRPr="007F1B8A">
          <w:rPr>
            <w:rStyle w:val="a4"/>
            <w:rFonts w:ascii="Times New Roman" w:hAnsi="Times New Roman" w:cs="Times New Roman"/>
            <w:sz w:val="36"/>
            <w:szCs w:val="36"/>
          </w:rPr>
          <w:t>.</w:t>
        </w:r>
        <w:proofErr w:type="spellStart"/>
        <w:r w:rsidRPr="007F1B8A">
          <w:rPr>
            <w:rStyle w:val="a4"/>
            <w:rFonts w:ascii="Times New Roman" w:hAnsi="Times New Roman" w:cs="Times New Roman"/>
            <w:sz w:val="36"/>
            <w:szCs w:val="36"/>
            <w:lang w:val="en-US"/>
          </w:rPr>
          <w:t>ru</w:t>
        </w:r>
        <w:proofErr w:type="spellEnd"/>
      </w:hyperlink>
      <w:r>
        <w:rPr>
          <w:rFonts w:ascii="Times New Roman" w:hAnsi="Times New Roman" w:cs="Times New Roman"/>
          <w:color w:val="FF0000"/>
          <w:sz w:val="36"/>
          <w:szCs w:val="36"/>
        </w:rPr>
        <w:t xml:space="preserve"> или </w:t>
      </w:r>
      <w:proofErr w:type="gramStart"/>
      <w:r>
        <w:rPr>
          <w:rFonts w:ascii="Times New Roman" w:hAnsi="Times New Roman" w:cs="Times New Roman"/>
          <w:color w:val="FF0000"/>
          <w:sz w:val="36"/>
          <w:szCs w:val="36"/>
        </w:rPr>
        <w:t>на</w:t>
      </w:r>
      <w:proofErr w:type="gramEnd"/>
      <w:r>
        <w:rPr>
          <w:rFonts w:ascii="Times New Roman" w:hAnsi="Times New Roman" w:cs="Times New Roman"/>
          <w:color w:val="FF0000"/>
          <w:sz w:val="36"/>
          <w:szCs w:val="36"/>
        </w:rPr>
        <w:t xml:space="preserve"> </w:t>
      </w:r>
      <w:proofErr w:type="gramStart"/>
      <w:r>
        <w:rPr>
          <w:rFonts w:ascii="Times New Roman" w:hAnsi="Times New Roman" w:cs="Times New Roman"/>
          <w:color w:val="FF0000"/>
          <w:sz w:val="36"/>
          <w:szCs w:val="36"/>
        </w:rPr>
        <w:t>ват</w:t>
      </w:r>
      <w:proofErr w:type="gramEnd"/>
      <w:r>
        <w:rPr>
          <w:rFonts w:ascii="Times New Roman" w:hAnsi="Times New Roman" w:cs="Times New Roman"/>
          <w:color w:val="FF0000"/>
          <w:sz w:val="36"/>
          <w:szCs w:val="36"/>
        </w:rPr>
        <w:t xml:space="preserve"> сап по номеру 89378013024</w:t>
      </w:r>
    </w:p>
    <w:sectPr w:rsidR="007044A4" w:rsidRPr="007044A4" w:rsidSect="007044A4">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2119"/>
    <w:multiLevelType w:val="multilevel"/>
    <w:tmpl w:val="DEA4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114D2"/>
    <w:multiLevelType w:val="multilevel"/>
    <w:tmpl w:val="F6D4B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3B1B06"/>
    <w:multiLevelType w:val="multilevel"/>
    <w:tmpl w:val="ED9C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D65878"/>
    <w:multiLevelType w:val="multilevel"/>
    <w:tmpl w:val="6A90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501C80"/>
    <w:multiLevelType w:val="multilevel"/>
    <w:tmpl w:val="FEA48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A97188"/>
    <w:multiLevelType w:val="multilevel"/>
    <w:tmpl w:val="73A4BB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002ADC"/>
    <w:multiLevelType w:val="multilevel"/>
    <w:tmpl w:val="0A92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7044A4"/>
    <w:rsid w:val="00566E7C"/>
    <w:rsid w:val="007044A4"/>
    <w:rsid w:val="00E46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E7C"/>
  </w:style>
  <w:style w:type="paragraph" w:styleId="1">
    <w:name w:val="heading 1"/>
    <w:basedOn w:val="a"/>
    <w:link w:val="10"/>
    <w:uiPriority w:val="9"/>
    <w:qFormat/>
    <w:rsid w:val="007044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4A4"/>
    <w:rPr>
      <w:rFonts w:ascii="Times New Roman" w:eastAsia="Times New Roman" w:hAnsi="Times New Roman" w:cs="Times New Roman"/>
      <w:b/>
      <w:bCs/>
      <w:kern w:val="36"/>
      <w:sz w:val="48"/>
      <w:szCs w:val="48"/>
    </w:rPr>
  </w:style>
  <w:style w:type="paragraph" w:styleId="a3">
    <w:name w:val="Normal (Web)"/>
    <w:basedOn w:val="a"/>
    <w:uiPriority w:val="99"/>
    <w:unhideWhenUsed/>
    <w:rsid w:val="007044A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466A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561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werty132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1531</Words>
  <Characters>8733</Characters>
  <Application>Microsoft Office Word</Application>
  <DocSecurity>0</DocSecurity>
  <Lines>72</Lines>
  <Paragraphs>20</Paragraphs>
  <ScaleCrop>false</ScaleCrop>
  <Company/>
  <LinksUpToDate>false</LinksUpToDate>
  <CharactersWithSpaces>10244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c:creator>
  <cp:keywords/>
  <dc:description/>
  <cp:lastModifiedBy>Ven</cp:lastModifiedBy>
  <cp:revision>3</cp:revision>
  <dcterms:created xsi:type="dcterms:W3CDTF">2022-02-03T10:07:00Z</dcterms:created>
  <dcterms:modified xsi:type="dcterms:W3CDTF">2022-02-03T10:51:00Z</dcterms:modified>
</cp:coreProperties>
</file>