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6E" w:rsidRDefault="00A70A6E" w:rsidP="00B767B2">
      <w:pPr>
        <w:pStyle w:val="a3"/>
        <w:spacing w:before="0" w:after="0" w:line="240" w:lineRule="auto"/>
        <w:ind w:left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drawing>
          <wp:inline distT="0" distB="0" distL="0" distR="0">
            <wp:extent cx="6119495" cy="8647448"/>
            <wp:effectExtent l="19050" t="0" r="0" b="0"/>
            <wp:docPr id="1" name="Рисунок 1" descr="C:\Users\Сотрудник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трудник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47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A6E" w:rsidRDefault="00A70A6E" w:rsidP="00B767B2">
      <w:pPr>
        <w:pStyle w:val="a3"/>
        <w:spacing w:before="0" w:after="0" w:line="240" w:lineRule="auto"/>
        <w:ind w:left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70A6E" w:rsidRDefault="00A70A6E" w:rsidP="00B767B2">
      <w:pPr>
        <w:pStyle w:val="a3"/>
        <w:spacing w:before="0" w:after="0" w:line="240" w:lineRule="auto"/>
        <w:ind w:left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70A6E" w:rsidRDefault="00A70A6E" w:rsidP="00B767B2">
      <w:pPr>
        <w:pStyle w:val="a3"/>
        <w:spacing w:before="0" w:after="0" w:line="240" w:lineRule="auto"/>
        <w:ind w:left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70A6E" w:rsidRDefault="00A70A6E" w:rsidP="00B767B2">
      <w:pPr>
        <w:pStyle w:val="a3"/>
        <w:spacing w:before="0" w:after="0" w:line="240" w:lineRule="auto"/>
        <w:ind w:left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70A6E" w:rsidRDefault="00A70A6E" w:rsidP="00B767B2">
      <w:pPr>
        <w:pStyle w:val="a3"/>
        <w:spacing w:before="0" w:after="0" w:line="240" w:lineRule="auto"/>
        <w:ind w:left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70A6E" w:rsidRDefault="00A70A6E" w:rsidP="00B767B2">
      <w:pPr>
        <w:pStyle w:val="a3"/>
        <w:spacing w:before="0" w:after="0" w:line="240" w:lineRule="auto"/>
        <w:ind w:left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70A6E" w:rsidRDefault="00A70A6E" w:rsidP="00B767B2">
      <w:pPr>
        <w:pStyle w:val="a3"/>
        <w:spacing w:before="0" w:after="0" w:line="240" w:lineRule="auto"/>
        <w:ind w:left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70A6E" w:rsidRDefault="00A70A6E" w:rsidP="00B767B2">
      <w:pPr>
        <w:pStyle w:val="a3"/>
        <w:spacing w:before="0" w:after="0" w:line="240" w:lineRule="auto"/>
        <w:ind w:left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21472" w:rsidRDefault="00B767B2" w:rsidP="00B767B2">
      <w:pPr>
        <w:pStyle w:val="a3"/>
        <w:spacing w:before="0" w:after="0" w:line="240" w:lineRule="auto"/>
        <w:ind w:left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767B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1. </w:t>
      </w:r>
      <w:r w:rsidR="008F2692" w:rsidRPr="00B767B2">
        <w:rPr>
          <w:rFonts w:ascii="Times New Roman" w:hAnsi="Times New Roman" w:cs="Times New Roman"/>
          <w:b/>
          <w:color w:val="auto"/>
          <w:sz w:val="24"/>
          <w:szCs w:val="24"/>
        </w:rPr>
        <w:t>Общие положения</w:t>
      </w:r>
    </w:p>
    <w:p w:rsidR="00B767B2" w:rsidRPr="00B767B2" w:rsidRDefault="00B767B2" w:rsidP="00B767B2">
      <w:pPr>
        <w:pStyle w:val="a3"/>
        <w:spacing w:before="0" w:after="0" w:line="240" w:lineRule="auto"/>
        <w:ind w:left="3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767B2" w:rsidRDefault="00B767B2" w:rsidP="00B767B2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1.1. </w:t>
      </w:r>
      <w:proofErr w:type="gramStart"/>
      <w:r w:rsidR="00935701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Настоящее положение разработано в соответствии Конституцией РФ, законом РФ от </w:t>
      </w:r>
      <w:r w:rsidR="00F96C83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24.06.1999 г № 120-ФЗ «Об основах системы профилакти</w:t>
      </w:r>
      <w:r w:rsidR="008F2692" w:rsidRPr="00B767B2">
        <w:rPr>
          <w:rFonts w:ascii="Times New Roman" w:hAnsi="Times New Roman" w:cs="Times New Roman"/>
          <w:color w:val="auto"/>
          <w:sz w:val="24"/>
          <w:szCs w:val="24"/>
        </w:rPr>
        <w:t>ки</w:t>
      </w:r>
      <w:r w:rsidR="00F96C83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безнадзорности и правонарушений несовершеннолетних», Законом РФ  от 29.12.2012</w:t>
      </w:r>
      <w:r w:rsidR="008F2692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г. </w:t>
      </w:r>
      <w:r w:rsidR="00F96C83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 « 273-ФЗ «Об образовании», ФЗ РФ от 24.07. 1998</w:t>
      </w:r>
      <w:r w:rsidR="008F2692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  <w:r w:rsidR="00F96C83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№ 124- ФЗ «Об основных гарантиях прав ребенка в Российской Федерации», Семейным кодексом РФ, Уставом ГБПОУ СО «Александрово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F96C83" w:rsidRPr="00B767B2">
        <w:rPr>
          <w:rFonts w:ascii="Times New Roman" w:hAnsi="Times New Roman" w:cs="Times New Roman"/>
          <w:color w:val="auto"/>
          <w:sz w:val="24"/>
          <w:szCs w:val="24"/>
        </w:rPr>
        <w:t>Гайский политехнический лицей», (далее – Положение,  Образовательное учреждение)</w:t>
      </w:r>
      <w:r w:rsidRPr="00B767B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35701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End"/>
    </w:p>
    <w:p w:rsidR="00B767B2" w:rsidRDefault="00B767B2" w:rsidP="00B767B2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1.2. </w:t>
      </w:r>
      <w:proofErr w:type="gramStart"/>
      <w:r w:rsidR="00F96C83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Настоящее  положение </w:t>
      </w:r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о пропускном режиме в </w:t>
      </w:r>
      <w:r w:rsidR="00421472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общежитии </w:t>
      </w:r>
      <w:r w:rsidR="00F96C83" w:rsidRPr="00B767B2">
        <w:rPr>
          <w:rFonts w:ascii="Times New Roman" w:hAnsi="Times New Roman" w:cs="Times New Roman"/>
          <w:color w:val="auto"/>
          <w:sz w:val="24"/>
          <w:szCs w:val="24"/>
        </w:rPr>
        <w:t>образовательного учреждения</w:t>
      </w:r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обеспечение надлежащего порядка работы и создание безопасных условий для </w:t>
      </w:r>
      <w:r w:rsidR="00421472" w:rsidRPr="00B767B2">
        <w:rPr>
          <w:rFonts w:ascii="Times New Roman" w:hAnsi="Times New Roman" w:cs="Times New Roman"/>
          <w:color w:val="auto"/>
          <w:sz w:val="24"/>
          <w:szCs w:val="24"/>
        </w:rPr>
        <w:t>проживающих</w:t>
      </w:r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>, а также исключения возможности</w:t>
      </w:r>
      <w:r w:rsidR="00F96C83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проникновения посторонних лиц, выноса служебных документов и материальных ценностей, иных нарушений общественного порядка.</w:t>
      </w:r>
      <w:proofErr w:type="gramEnd"/>
    </w:p>
    <w:p w:rsidR="00B767B2" w:rsidRDefault="00B767B2" w:rsidP="00B767B2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1.3. </w:t>
      </w:r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Контрольно-пропускной режим - совокупность мероприятий и правил, определяющих порядок пропуска </w:t>
      </w:r>
      <w:r w:rsidR="00421472" w:rsidRPr="00B767B2">
        <w:rPr>
          <w:rFonts w:ascii="Times New Roman" w:hAnsi="Times New Roman" w:cs="Times New Roman"/>
          <w:color w:val="auto"/>
          <w:sz w:val="24"/>
          <w:szCs w:val="24"/>
        </w:rPr>
        <w:t>в здание общежития проживающих</w:t>
      </w:r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, въезда на </w:t>
      </w:r>
      <w:r w:rsidR="00421472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прилегающую </w:t>
      </w:r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территорию </w:t>
      </w:r>
      <w:r w:rsidR="00421472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общежития </w:t>
      </w:r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автотранспорта. </w:t>
      </w:r>
    </w:p>
    <w:p w:rsidR="00B767B2" w:rsidRDefault="00B767B2" w:rsidP="00B767B2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1.4.</w:t>
      </w:r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Выполнение требований Положения обязательно для всех </w:t>
      </w:r>
      <w:r w:rsidR="00421472" w:rsidRPr="00B767B2">
        <w:rPr>
          <w:rFonts w:ascii="Times New Roman" w:hAnsi="Times New Roman" w:cs="Times New Roman"/>
          <w:color w:val="auto"/>
          <w:sz w:val="24"/>
          <w:szCs w:val="24"/>
        </w:rPr>
        <w:t>проживающих</w:t>
      </w:r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96C83" w:rsidRPr="00B767B2">
        <w:rPr>
          <w:rFonts w:ascii="Times New Roman" w:hAnsi="Times New Roman" w:cs="Times New Roman"/>
          <w:color w:val="auto"/>
          <w:sz w:val="24"/>
          <w:szCs w:val="24"/>
        </w:rPr>
        <w:t>об</w:t>
      </w:r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>уча</w:t>
      </w:r>
      <w:r w:rsidR="00F96C83" w:rsidRPr="00B767B2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>щихся</w:t>
      </w:r>
      <w:r w:rsidR="00421472" w:rsidRPr="00B767B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и их родителей</w:t>
      </w:r>
      <w:r w:rsidR="00421472" w:rsidRPr="00B767B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767B2" w:rsidRDefault="00B767B2" w:rsidP="00B767B2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1.5. </w:t>
      </w:r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>Лицам, выселенным из общежития, проход в общежитие не допускается.</w:t>
      </w:r>
    </w:p>
    <w:p w:rsidR="00B767B2" w:rsidRDefault="00B767B2" w:rsidP="00B767B2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1.6. </w:t>
      </w:r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Пропускной режим в общежитие может быть изменен администрацией </w:t>
      </w:r>
      <w:r w:rsidR="00F96C83" w:rsidRPr="00B767B2">
        <w:rPr>
          <w:rFonts w:ascii="Times New Roman" w:hAnsi="Times New Roman" w:cs="Times New Roman"/>
          <w:color w:val="auto"/>
          <w:sz w:val="24"/>
          <w:szCs w:val="24"/>
        </w:rPr>
        <w:t>лицея</w:t>
      </w:r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767B2" w:rsidRDefault="00B767B2" w:rsidP="00B767B2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1.7. </w:t>
      </w:r>
      <w:proofErr w:type="gramStart"/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>Контроль за</w:t>
      </w:r>
      <w:proofErr w:type="gramEnd"/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соблюдением настоящего Положения возлагается на</w:t>
      </w:r>
      <w:r w:rsidR="00421472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коменданта общежития.</w:t>
      </w:r>
    </w:p>
    <w:p w:rsidR="00421472" w:rsidRDefault="00B767B2" w:rsidP="00B767B2">
      <w:pPr>
        <w:pStyle w:val="a3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767B2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F2692" w:rsidRPr="00B767B2">
        <w:rPr>
          <w:rFonts w:ascii="Times New Roman" w:hAnsi="Times New Roman" w:cs="Times New Roman"/>
          <w:b/>
          <w:color w:val="auto"/>
          <w:sz w:val="24"/>
          <w:szCs w:val="24"/>
        </w:rPr>
        <w:t>Режим работы общежития</w:t>
      </w:r>
    </w:p>
    <w:p w:rsidR="00B767B2" w:rsidRPr="00B767B2" w:rsidRDefault="00B767B2" w:rsidP="00B767B2">
      <w:pPr>
        <w:pStyle w:val="a3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767B2" w:rsidRDefault="00B767B2" w:rsidP="00B767B2">
      <w:pPr>
        <w:pStyle w:val="a3"/>
        <w:spacing w:before="0" w:after="0"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2.1. </w:t>
      </w:r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Учреждение работает </w:t>
      </w:r>
      <w:r w:rsidR="00421472" w:rsidRPr="00B767B2">
        <w:rPr>
          <w:rFonts w:ascii="Times New Roman" w:hAnsi="Times New Roman" w:cs="Times New Roman"/>
          <w:color w:val="auto"/>
          <w:sz w:val="24"/>
          <w:szCs w:val="24"/>
        </w:rPr>
        <w:t>круглосуточно</w:t>
      </w:r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21472" w:rsidRPr="00B767B2" w:rsidRDefault="00B767B2" w:rsidP="00B767B2">
      <w:pPr>
        <w:pStyle w:val="a3"/>
        <w:spacing w:before="0" w:after="0"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2.2. </w:t>
      </w:r>
      <w:r w:rsidR="00421472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Вход и выход открыт </w:t>
      </w:r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с 0</w:t>
      </w:r>
      <w:r w:rsidR="00421472" w:rsidRPr="00B767B2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21472" w:rsidRPr="00B767B2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0 до </w:t>
      </w:r>
      <w:r w:rsidR="00421472" w:rsidRPr="00B767B2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87BF8" w:rsidRPr="00B767B2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>.00 часов:</w:t>
      </w:r>
    </w:p>
    <w:p w:rsidR="00421472" w:rsidRPr="00B767B2" w:rsidRDefault="00B767B2" w:rsidP="00B767B2">
      <w:pPr>
        <w:pStyle w:val="a3"/>
        <w:spacing w:before="0" w:after="0"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2.3. </w:t>
      </w:r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Время учебных занятий </w:t>
      </w:r>
      <w:r w:rsidR="009352E2" w:rsidRPr="00B767B2">
        <w:rPr>
          <w:rFonts w:ascii="Times New Roman" w:hAnsi="Times New Roman" w:cs="Times New Roman"/>
          <w:color w:val="auto"/>
          <w:sz w:val="24"/>
          <w:szCs w:val="24"/>
        </w:rPr>
        <w:t>в лицее</w:t>
      </w:r>
      <w:r w:rsidR="00421472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352E2" w:rsidRPr="00B767B2">
        <w:rPr>
          <w:rFonts w:ascii="Times New Roman" w:hAnsi="Times New Roman" w:cs="Times New Roman"/>
          <w:color w:val="auto"/>
          <w:sz w:val="24"/>
          <w:szCs w:val="24"/>
        </w:rPr>
        <w:t>с 08.00 до 14.5</w:t>
      </w:r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>0 часов.</w:t>
      </w:r>
    </w:p>
    <w:p w:rsidR="00421472" w:rsidRPr="00B767B2" w:rsidRDefault="00B767B2" w:rsidP="00B767B2">
      <w:pPr>
        <w:pStyle w:val="a3"/>
        <w:spacing w:before="0" w:after="0"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2.4. </w:t>
      </w:r>
      <w:proofErr w:type="spellStart"/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>Внеучебная</w:t>
      </w:r>
      <w:proofErr w:type="spellEnd"/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работа с </w:t>
      </w:r>
      <w:r w:rsidR="00421472" w:rsidRPr="00B767B2">
        <w:rPr>
          <w:rFonts w:ascii="Times New Roman" w:hAnsi="Times New Roman" w:cs="Times New Roman"/>
          <w:color w:val="auto"/>
          <w:sz w:val="24"/>
          <w:szCs w:val="24"/>
        </w:rPr>
        <w:t>15.45 до 18</w:t>
      </w:r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>.00 часов</w:t>
      </w:r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61A5A" w:rsidRDefault="00B767B2" w:rsidP="00B767B2">
      <w:pPr>
        <w:pStyle w:val="a3"/>
        <w:spacing w:before="0" w:after="0"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2.6. </w:t>
      </w:r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В период с 22 часов 00 минут до 06 часов 00 минут должна соблюдаться тишина. В указанное время вход и выход из общежития допускается лишь с письменного разрешения </w:t>
      </w:r>
      <w:r w:rsidR="008F2692" w:rsidRPr="00B767B2">
        <w:rPr>
          <w:rFonts w:ascii="Times New Roman" w:hAnsi="Times New Roman" w:cs="Times New Roman"/>
          <w:color w:val="auto"/>
          <w:sz w:val="24"/>
          <w:szCs w:val="24"/>
        </w:rPr>
        <w:t>директора образовательного учреждения</w:t>
      </w:r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767B2" w:rsidRPr="00B767B2" w:rsidRDefault="00B767B2" w:rsidP="00B767B2">
      <w:pPr>
        <w:pStyle w:val="a3"/>
        <w:spacing w:before="0" w:after="0"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F2692" w:rsidRDefault="00B767B2" w:rsidP="00B767B2">
      <w:pPr>
        <w:pStyle w:val="a3"/>
        <w:spacing w:before="0" w:after="0" w:line="240" w:lineRule="auto"/>
        <w:ind w:left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="008F2692" w:rsidRPr="00B767B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Пропускной режим для </w:t>
      </w:r>
      <w:proofErr w:type="gramStart"/>
      <w:r w:rsidR="008F2692" w:rsidRPr="00B767B2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</w:p>
    <w:p w:rsidR="00B767B2" w:rsidRPr="00B767B2" w:rsidRDefault="00B767B2" w:rsidP="00B767B2">
      <w:pPr>
        <w:pStyle w:val="a3"/>
        <w:spacing w:before="0" w:after="0"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767B2" w:rsidRDefault="00B767B2" w:rsidP="00B767B2">
      <w:pPr>
        <w:pStyle w:val="a3"/>
        <w:spacing w:before="0" w:after="0"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3.1. </w:t>
      </w:r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Вход в студенческое общежитие осуществляется только по </w:t>
      </w:r>
      <w:r w:rsidR="00C2281F" w:rsidRPr="00B767B2">
        <w:rPr>
          <w:rFonts w:ascii="Times New Roman" w:hAnsi="Times New Roman" w:cs="Times New Roman"/>
          <w:color w:val="auto"/>
          <w:sz w:val="24"/>
          <w:szCs w:val="24"/>
        </w:rPr>
        <w:t>студенческим билетам</w:t>
      </w:r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767B2" w:rsidRDefault="00B767B2" w:rsidP="00B767B2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3.2. </w:t>
      </w:r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Все проживающие в общежитии пользуются </w:t>
      </w:r>
      <w:r w:rsidR="00C2281F" w:rsidRPr="00B767B2">
        <w:rPr>
          <w:rFonts w:ascii="Times New Roman" w:hAnsi="Times New Roman" w:cs="Times New Roman"/>
          <w:color w:val="auto"/>
          <w:sz w:val="24"/>
          <w:szCs w:val="24"/>
        </w:rPr>
        <w:t>студенческим билетом</w:t>
      </w:r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>, вы</w:t>
      </w:r>
      <w:r w:rsidR="009352E2" w:rsidRPr="00B767B2">
        <w:rPr>
          <w:rFonts w:ascii="Times New Roman" w:hAnsi="Times New Roman" w:cs="Times New Roman"/>
          <w:color w:val="auto"/>
          <w:sz w:val="24"/>
          <w:szCs w:val="24"/>
        </w:rPr>
        <w:t>данным при поступлении в лицей</w:t>
      </w:r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. На вахте общежития должен быть полный список </w:t>
      </w:r>
      <w:proofErr w:type="gramStart"/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>проживающих</w:t>
      </w:r>
      <w:proofErr w:type="gramEnd"/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с указанием номера комнаты.</w:t>
      </w:r>
    </w:p>
    <w:p w:rsidR="00B767B2" w:rsidRDefault="00B767B2" w:rsidP="00B767B2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3.3. </w:t>
      </w:r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Все проживающие обязаны при входе в общежитие отметиться на вахте, а по требованию предъявить </w:t>
      </w:r>
      <w:r w:rsidR="00C2281F" w:rsidRPr="00B767B2">
        <w:rPr>
          <w:rFonts w:ascii="Times New Roman" w:hAnsi="Times New Roman" w:cs="Times New Roman"/>
          <w:color w:val="auto"/>
          <w:sz w:val="24"/>
          <w:szCs w:val="24"/>
        </w:rPr>
        <w:t>студенческий билет</w:t>
      </w:r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F2692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дежурному воспитателю</w:t>
      </w:r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61A5A" w:rsidRPr="00B767B2" w:rsidRDefault="00B767B2" w:rsidP="00B767B2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3.4. </w:t>
      </w:r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При утрате </w:t>
      </w:r>
      <w:r w:rsidR="00C2281F" w:rsidRPr="00B767B2">
        <w:rPr>
          <w:rFonts w:ascii="Times New Roman" w:hAnsi="Times New Roman" w:cs="Times New Roman"/>
          <w:color w:val="auto"/>
          <w:sz w:val="24"/>
          <w:szCs w:val="24"/>
        </w:rPr>
        <w:t>студенческого билета</w:t>
      </w:r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>проживающий</w:t>
      </w:r>
      <w:proofErr w:type="gramEnd"/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обязан незамедлительно уведомить </w:t>
      </w:r>
      <w:r w:rsidR="008F2692" w:rsidRPr="00B767B2">
        <w:rPr>
          <w:rFonts w:ascii="Times New Roman" w:hAnsi="Times New Roman" w:cs="Times New Roman"/>
          <w:color w:val="auto"/>
          <w:sz w:val="24"/>
          <w:szCs w:val="24"/>
        </w:rPr>
        <w:t>коменданта общежития</w:t>
      </w:r>
      <w:r w:rsidR="00C2281F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и администрацию лицея</w:t>
      </w:r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2281F" w:rsidRPr="00B767B2" w:rsidRDefault="00C2281F" w:rsidP="00B767B2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61A5A" w:rsidRDefault="00B767B2" w:rsidP="00B767B2">
      <w:pPr>
        <w:pStyle w:val="a3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4. </w:t>
      </w:r>
      <w:r w:rsidR="008F2692" w:rsidRPr="00B767B2">
        <w:rPr>
          <w:rFonts w:ascii="Times New Roman" w:hAnsi="Times New Roman" w:cs="Times New Roman"/>
          <w:b/>
          <w:color w:val="auto"/>
          <w:sz w:val="24"/>
          <w:szCs w:val="24"/>
        </w:rPr>
        <w:t>Контрольно – пропускной режим для посетителей общежития</w:t>
      </w:r>
    </w:p>
    <w:p w:rsidR="00B767B2" w:rsidRPr="00B767B2" w:rsidRDefault="00B767B2" w:rsidP="00B767B2">
      <w:pPr>
        <w:pStyle w:val="a3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61A5A" w:rsidRPr="00B767B2" w:rsidRDefault="00B767B2" w:rsidP="00B767B2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4.1. </w:t>
      </w:r>
      <w:proofErr w:type="gramStart"/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>Посторонние лица (гости) допускаются в общежитие с 15.00 до 19.00 при наличии документов, удостоверяющие личность и только по письменному приглашению проживающих.</w:t>
      </w:r>
      <w:proofErr w:type="gramEnd"/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Ответственность за своевременный уход посетителей и соблюдение ими Правил внутреннего распорядка несут проживающие, на которых зарегистрированы посетители. При выходе из общежития в установленное время документы возвращаются. Оставлять на ночь гостей в общежитии без разрешения администрации не допускается.</w:t>
      </w:r>
    </w:p>
    <w:p w:rsidR="00B767B2" w:rsidRDefault="00B767B2" w:rsidP="00B767B2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4.2. </w:t>
      </w:r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>Время посещения может быть о</w:t>
      </w:r>
      <w:r w:rsidR="009352E2" w:rsidRPr="00B767B2">
        <w:rPr>
          <w:rFonts w:ascii="Times New Roman" w:hAnsi="Times New Roman" w:cs="Times New Roman"/>
          <w:color w:val="auto"/>
          <w:sz w:val="24"/>
          <w:szCs w:val="24"/>
        </w:rPr>
        <w:t>граничено администрацией лицея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случае </w:t>
      </w:r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массового заболевания, обострения </w:t>
      </w:r>
      <w:proofErr w:type="gramStart"/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>криминогенной обстановки</w:t>
      </w:r>
      <w:proofErr w:type="gramEnd"/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и другим причинам.</w:t>
      </w:r>
    </w:p>
    <w:p w:rsidR="00B767B2" w:rsidRDefault="00B767B2" w:rsidP="00B767B2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4.3. </w:t>
      </w:r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Дежурный </w:t>
      </w:r>
      <w:r w:rsidR="008F2692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воспитатель </w:t>
      </w:r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вправе ограничить допуск в общежитие посторонних лиц в случае опасения, что нахождение их в здании может привести к нарушению распорядка общежития и нарушению прав проживающих и работников общежития.</w:t>
      </w:r>
    </w:p>
    <w:p w:rsidR="00B61A5A" w:rsidRPr="00B767B2" w:rsidRDefault="00B767B2" w:rsidP="00B767B2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4.4. </w:t>
      </w:r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Временное пребывание близких родственников и гостей проживающих может быть разрешено администрацией общежития. При приезде родственников необходимо подать заявление на имя </w:t>
      </w:r>
      <w:r w:rsidR="008F2692" w:rsidRPr="00B767B2">
        <w:rPr>
          <w:rFonts w:ascii="Times New Roman" w:hAnsi="Times New Roman" w:cs="Times New Roman"/>
          <w:color w:val="auto"/>
          <w:sz w:val="24"/>
          <w:szCs w:val="24"/>
        </w:rPr>
        <w:t>директора лицея</w:t>
      </w:r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, где указать кто (ф.и.о.), на какой срок прибыл. </w:t>
      </w:r>
    </w:p>
    <w:p w:rsidR="00B767B2" w:rsidRDefault="00B767B2" w:rsidP="00B767B2">
      <w:pPr>
        <w:pStyle w:val="a3"/>
        <w:spacing w:before="0" w:after="0" w:line="240" w:lineRule="auto"/>
        <w:ind w:left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F2692" w:rsidRDefault="00B767B2" w:rsidP="00B767B2">
      <w:pPr>
        <w:pStyle w:val="a3"/>
        <w:spacing w:before="0" w:after="0" w:line="240" w:lineRule="auto"/>
        <w:ind w:left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5. </w:t>
      </w:r>
      <w:r w:rsidR="008F2692" w:rsidRPr="00B767B2">
        <w:rPr>
          <w:rFonts w:ascii="Times New Roman" w:hAnsi="Times New Roman" w:cs="Times New Roman"/>
          <w:b/>
          <w:color w:val="auto"/>
          <w:sz w:val="24"/>
          <w:szCs w:val="24"/>
        </w:rPr>
        <w:t>Пропускной режим для автотранспортных средств</w:t>
      </w:r>
    </w:p>
    <w:p w:rsidR="00B767B2" w:rsidRPr="00B767B2" w:rsidRDefault="00B767B2" w:rsidP="00B767B2">
      <w:pPr>
        <w:pStyle w:val="a3"/>
        <w:spacing w:before="0" w:after="0" w:line="240" w:lineRule="auto"/>
        <w:ind w:left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61A5A" w:rsidRPr="00B767B2" w:rsidRDefault="00B767B2" w:rsidP="00B767B2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5.1. </w:t>
      </w:r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Въезд автотранспорта для осуществления деятельности </w:t>
      </w:r>
      <w:r w:rsidR="00B61A5A" w:rsidRPr="00B767B2">
        <w:rPr>
          <w:rFonts w:ascii="Times New Roman" w:hAnsi="Times New Roman" w:cs="Times New Roman"/>
          <w:color w:val="auto"/>
          <w:sz w:val="24"/>
          <w:szCs w:val="24"/>
        </w:rPr>
        <w:t>общежития</w:t>
      </w:r>
      <w:r w:rsidR="009352E2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с разрешения администрации лицея</w:t>
      </w:r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по специальному пропуску</w:t>
      </w:r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2363C" w:rsidRPr="00B767B2" w:rsidRDefault="00B767B2" w:rsidP="00B767B2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5.2. </w:t>
      </w:r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Допуск без ограничений на территорию </w:t>
      </w:r>
      <w:r w:rsidR="00B2363C" w:rsidRPr="00B767B2">
        <w:rPr>
          <w:rFonts w:ascii="Times New Roman" w:hAnsi="Times New Roman" w:cs="Times New Roman"/>
          <w:color w:val="auto"/>
          <w:sz w:val="24"/>
          <w:szCs w:val="24"/>
        </w:rPr>
        <w:t>общежития</w:t>
      </w:r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разрешается автомобильному транспорту экстренных и аварийных служб: скорой медицинской помощи, пожарной охраны, </w:t>
      </w:r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лиции. </w:t>
      </w:r>
    </w:p>
    <w:p w:rsidR="00C2281F" w:rsidRPr="00B767B2" w:rsidRDefault="00C2281F" w:rsidP="00B767B2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F2692" w:rsidRDefault="00B767B2" w:rsidP="005825D6">
      <w:pPr>
        <w:pStyle w:val="a3"/>
        <w:spacing w:before="0" w:after="0" w:line="240" w:lineRule="auto"/>
        <w:ind w:left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6. </w:t>
      </w:r>
      <w:r w:rsidR="008F2692" w:rsidRPr="00B767B2">
        <w:rPr>
          <w:rFonts w:ascii="Times New Roman" w:hAnsi="Times New Roman" w:cs="Times New Roman"/>
          <w:b/>
          <w:color w:val="auto"/>
          <w:sz w:val="24"/>
          <w:szCs w:val="24"/>
        </w:rPr>
        <w:t>Порядок вноса и выноса материальных ценностей</w:t>
      </w:r>
    </w:p>
    <w:p w:rsidR="005825D6" w:rsidRPr="00B767B2" w:rsidRDefault="005825D6" w:rsidP="005825D6">
      <w:pPr>
        <w:pStyle w:val="a3"/>
        <w:spacing w:before="0" w:after="0" w:line="240" w:lineRule="auto"/>
        <w:ind w:left="3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2363C" w:rsidRDefault="00B767B2" w:rsidP="005825D6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6.1. </w:t>
      </w:r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>Внос и вынос материальных ценностей осуществляется при на</w:t>
      </w:r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личии необходимых документов и соответствующего пропуска </w:t>
      </w:r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администрации </w:t>
      </w:r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>учреждения</w:t>
      </w:r>
      <w:r w:rsidR="00261998" w:rsidRPr="00B767B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825D6" w:rsidRPr="00B767B2" w:rsidRDefault="005825D6" w:rsidP="005825D6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2363C" w:rsidRDefault="005825D6" w:rsidP="005825D6">
      <w:pPr>
        <w:pStyle w:val="a3"/>
        <w:spacing w:before="0" w:after="0" w:line="240" w:lineRule="auto"/>
        <w:ind w:left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7. </w:t>
      </w:r>
      <w:r w:rsidR="008F2692" w:rsidRPr="00B767B2">
        <w:rPr>
          <w:rFonts w:ascii="Times New Roman" w:hAnsi="Times New Roman" w:cs="Times New Roman"/>
          <w:b/>
          <w:color w:val="auto"/>
          <w:sz w:val="24"/>
          <w:szCs w:val="24"/>
        </w:rPr>
        <w:t>Виды пропусков</w:t>
      </w:r>
    </w:p>
    <w:p w:rsidR="005825D6" w:rsidRPr="00B767B2" w:rsidRDefault="005825D6" w:rsidP="005825D6">
      <w:pPr>
        <w:pStyle w:val="a3"/>
        <w:spacing w:before="0" w:after="0" w:line="240" w:lineRule="auto"/>
        <w:ind w:left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2363C" w:rsidRPr="00B767B2" w:rsidRDefault="005825D6" w:rsidP="005825D6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7.1. </w:t>
      </w:r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Для пропуска </w:t>
      </w:r>
      <w:r w:rsidR="007127EE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B2363C" w:rsidRPr="00B767B2">
        <w:rPr>
          <w:rFonts w:ascii="Times New Roman" w:hAnsi="Times New Roman" w:cs="Times New Roman"/>
          <w:color w:val="auto"/>
          <w:sz w:val="24"/>
          <w:szCs w:val="24"/>
        </w:rPr>
        <w:t>общежитие</w:t>
      </w:r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, устанавливается несколько видов пропусков. </w:t>
      </w:r>
      <w:r w:rsidR="009352E2" w:rsidRPr="00B767B2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>остоянные, разовые и материальные пропуска.</w:t>
      </w:r>
    </w:p>
    <w:p w:rsidR="00B2363C" w:rsidRPr="00B767B2" w:rsidRDefault="005825D6" w:rsidP="005825D6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7.2. </w:t>
      </w:r>
      <w:r w:rsidR="00D62CDC" w:rsidRPr="00B767B2">
        <w:rPr>
          <w:rFonts w:ascii="Times New Roman" w:hAnsi="Times New Roman" w:cs="Times New Roman"/>
          <w:b/>
          <w:color w:val="auto"/>
          <w:sz w:val="24"/>
          <w:szCs w:val="24"/>
        </w:rPr>
        <w:t>Постоянные</w:t>
      </w:r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пропуска выдаются </w:t>
      </w:r>
      <w:proofErr w:type="gramStart"/>
      <w:r w:rsidR="00B2363C" w:rsidRPr="00B767B2">
        <w:rPr>
          <w:rFonts w:ascii="Times New Roman" w:hAnsi="Times New Roman" w:cs="Times New Roman"/>
          <w:color w:val="auto"/>
          <w:sz w:val="24"/>
          <w:szCs w:val="24"/>
        </w:rPr>
        <w:t>проживающим</w:t>
      </w:r>
      <w:proofErr w:type="gramEnd"/>
      <w:r w:rsidR="00B2363C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F2692" w:rsidRPr="00B767B2">
        <w:rPr>
          <w:rFonts w:ascii="Times New Roman" w:hAnsi="Times New Roman" w:cs="Times New Roman"/>
          <w:color w:val="auto"/>
          <w:sz w:val="24"/>
          <w:szCs w:val="24"/>
        </w:rPr>
        <w:t>об</w:t>
      </w:r>
      <w:r w:rsidR="007127EE" w:rsidRPr="00B767B2">
        <w:rPr>
          <w:rFonts w:ascii="Times New Roman" w:hAnsi="Times New Roman" w:cs="Times New Roman"/>
          <w:color w:val="auto"/>
          <w:sz w:val="24"/>
          <w:szCs w:val="24"/>
        </w:rPr>
        <w:t>уча</w:t>
      </w:r>
      <w:r w:rsidR="008F2692" w:rsidRPr="00B767B2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="007127EE" w:rsidRPr="00B767B2">
        <w:rPr>
          <w:rFonts w:ascii="Times New Roman" w:hAnsi="Times New Roman" w:cs="Times New Roman"/>
          <w:color w:val="auto"/>
          <w:sz w:val="24"/>
          <w:szCs w:val="24"/>
        </w:rPr>
        <w:t>щимся ГБ</w:t>
      </w:r>
      <w:r w:rsidR="00171835" w:rsidRPr="00B767B2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7127EE" w:rsidRPr="00B767B2">
        <w:rPr>
          <w:rFonts w:ascii="Times New Roman" w:hAnsi="Times New Roman" w:cs="Times New Roman"/>
          <w:color w:val="auto"/>
          <w:sz w:val="24"/>
          <w:szCs w:val="24"/>
        </w:rPr>
        <w:t>ОУ СО «</w:t>
      </w:r>
      <w:r w:rsidR="00171835" w:rsidRPr="00B767B2">
        <w:rPr>
          <w:rFonts w:ascii="Times New Roman" w:hAnsi="Times New Roman" w:cs="Times New Roman"/>
          <w:color w:val="auto"/>
          <w:sz w:val="24"/>
          <w:szCs w:val="24"/>
        </w:rPr>
        <w:t>АГПЛ</w:t>
      </w:r>
      <w:r w:rsidR="007127EE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» и действительны </w:t>
      </w:r>
      <w:r w:rsidR="00B2363C" w:rsidRPr="00B767B2">
        <w:rPr>
          <w:rFonts w:ascii="Times New Roman" w:hAnsi="Times New Roman" w:cs="Times New Roman"/>
          <w:color w:val="auto"/>
          <w:sz w:val="24"/>
          <w:szCs w:val="24"/>
        </w:rPr>
        <w:t>до срока проживания</w:t>
      </w:r>
      <w:r w:rsidR="007127EE" w:rsidRPr="00B767B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A14E2" w:rsidRPr="00B767B2" w:rsidRDefault="005825D6" w:rsidP="005825D6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7.3. </w:t>
      </w:r>
      <w:r w:rsidR="00D62CDC" w:rsidRPr="00B767B2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Разовые </w:t>
      </w:r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>пропуска (для посет</w:t>
      </w:r>
      <w:r w:rsidR="007127EE" w:rsidRPr="00B767B2">
        <w:rPr>
          <w:rFonts w:ascii="Times New Roman" w:hAnsi="Times New Roman" w:cs="Times New Roman"/>
          <w:color w:val="auto"/>
          <w:sz w:val="24"/>
          <w:szCs w:val="24"/>
        </w:rPr>
        <w:t>ителей</w:t>
      </w:r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) выдаются на одно лицо и только для разового посещения </w:t>
      </w:r>
      <w:r w:rsidR="008F2692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образовательного </w:t>
      </w:r>
      <w:r w:rsidR="007127EE" w:rsidRPr="00B767B2">
        <w:rPr>
          <w:rFonts w:ascii="Times New Roman" w:hAnsi="Times New Roman" w:cs="Times New Roman"/>
          <w:color w:val="auto"/>
          <w:sz w:val="24"/>
          <w:szCs w:val="24"/>
        </w:rPr>
        <w:t>учреждения</w:t>
      </w:r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>. Пропуск оформляется</w:t>
      </w:r>
      <w:r w:rsidR="007127EE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администрацией учреждения</w:t>
      </w:r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и действителен при наличии документа удостоверяющего личность. Разовый </w:t>
      </w:r>
      <w:r w:rsidR="008F2692" w:rsidRPr="00B767B2">
        <w:rPr>
          <w:rFonts w:ascii="Times New Roman" w:hAnsi="Times New Roman" w:cs="Times New Roman"/>
          <w:color w:val="auto"/>
          <w:sz w:val="24"/>
          <w:szCs w:val="24"/>
        </w:rPr>
        <w:t>пропуск,</w:t>
      </w:r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выданный водителю транспортного средства</w:t>
      </w:r>
      <w:r w:rsidR="008F2692" w:rsidRPr="00B767B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может служить одновременно и ра</w:t>
      </w:r>
      <w:r w:rsidR="007127EE" w:rsidRPr="00B767B2">
        <w:rPr>
          <w:rFonts w:ascii="Times New Roman" w:hAnsi="Times New Roman" w:cs="Times New Roman"/>
          <w:color w:val="auto"/>
          <w:sz w:val="24"/>
          <w:szCs w:val="24"/>
        </w:rPr>
        <w:t>зовым пропуском для транспорта.</w:t>
      </w:r>
    </w:p>
    <w:p w:rsidR="00FA14E2" w:rsidRPr="00B767B2" w:rsidRDefault="005825D6" w:rsidP="005825D6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7.4. </w:t>
      </w:r>
      <w:r w:rsidR="00C2281F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Контроль </w:t>
      </w:r>
      <w:proofErr w:type="gramStart"/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>посетивших</w:t>
      </w:r>
      <w:proofErr w:type="gramEnd"/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A14E2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общежитие </w:t>
      </w:r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по разовому пропуску осуществляется с помощью отметки на </w:t>
      </w:r>
      <w:r w:rsidR="00FA14E2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лицевой </w:t>
      </w:r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стороне пропуска, где указывается время </w:t>
      </w:r>
      <w:r w:rsidR="007127EE" w:rsidRPr="00B767B2">
        <w:rPr>
          <w:rFonts w:ascii="Times New Roman" w:hAnsi="Times New Roman" w:cs="Times New Roman"/>
          <w:color w:val="auto"/>
          <w:sz w:val="24"/>
          <w:szCs w:val="24"/>
        </w:rPr>
        <w:t>посещения,</w:t>
      </w:r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заверенное подписью лица принявшего посетителя.</w:t>
      </w:r>
    </w:p>
    <w:p w:rsidR="00B2363C" w:rsidRPr="00B767B2" w:rsidRDefault="005825D6" w:rsidP="005825D6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7.5. </w:t>
      </w:r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Разовый пропуск изымается, при выходе посетителя </w:t>
      </w:r>
      <w:r w:rsidR="007127EE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из </w:t>
      </w:r>
      <w:r w:rsidR="00FA14E2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127EE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учреждения </w:t>
      </w:r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и сдается в </w:t>
      </w:r>
      <w:r w:rsidR="007127EE" w:rsidRPr="00B767B2">
        <w:rPr>
          <w:rFonts w:ascii="Times New Roman" w:hAnsi="Times New Roman" w:cs="Times New Roman"/>
          <w:color w:val="auto"/>
          <w:sz w:val="24"/>
          <w:szCs w:val="24"/>
        </w:rPr>
        <w:t>администрацию</w:t>
      </w:r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. О </w:t>
      </w:r>
      <w:proofErr w:type="gramStart"/>
      <w:r w:rsidR="00B2363C" w:rsidRPr="00B767B2">
        <w:rPr>
          <w:rFonts w:ascii="Times New Roman" w:hAnsi="Times New Roman" w:cs="Times New Roman"/>
          <w:color w:val="auto"/>
          <w:sz w:val="24"/>
          <w:szCs w:val="24"/>
        </w:rPr>
        <w:t>лицах,</w:t>
      </w:r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не вышедших с объекта по истечению </w:t>
      </w:r>
      <w:r w:rsidR="007127EE" w:rsidRPr="00B767B2">
        <w:rPr>
          <w:rFonts w:ascii="Times New Roman" w:hAnsi="Times New Roman" w:cs="Times New Roman"/>
          <w:color w:val="auto"/>
          <w:sz w:val="24"/>
          <w:szCs w:val="24"/>
        </w:rPr>
        <w:t>установленного</w:t>
      </w:r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срока действия пропуска </w:t>
      </w:r>
      <w:r w:rsidR="007127EE" w:rsidRPr="00B767B2">
        <w:rPr>
          <w:rFonts w:ascii="Times New Roman" w:hAnsi="Times New Roman" w:cs="Times New Roman"/>
          <w:color w:val="auto"/>
          <w:sz w:val="24"/>
          <w:szCs w:val="24"/>
        </w:rPr>
        <w:t>дежурный</w:t>
      </w:r>
      <w:r w:rsidR="00FA14E2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воспитатель </w:t>
      </w:r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докладывает</w:t>
      </w:r>
      <w:proofErr w:type="gramEnd"/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127EE" w:rsidRPr="00B767B2">
        <w:rPr>
          <w:rFonts w:ascii="Times New Roman" w:hAnsi="Times New Roman" w:cs="Times New Roman"/>
          <w:color w:val="auto"/>
          <w:sz w:val="24"/>
          <w:szCs w:val="24"/>
        </w:rPr>
        <w:t>в администрацию</w:t>
      </w:r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для принятия мер по выяснению причин задержки. Фамилии </w:t>
      </w:r>
      <w:proofErr w:type="gramStart"/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лиц, посетивших </w:t>
      </w:r>
      <w:r w:rsidR="007127EE" w:rsidRPr="00B767B2">
        <w:rPr>
          <w:rFonts w:ascii="Times New Roman" w:hAnsi="Times New Roman" w:cs="Times New Roman"/>
          <w:color w:val="auto"/>
          <w:sz w:val="24"/>
          <w:szCs w:val="24"/>
        </w:rPr>
        <w:t>учреждение</w:t>
      </w:r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по разовому пропуску записыва</w:t>
      </w:r>
      <w:r w:rsidR="00FA14E2" w:rsidRPr="00B767B2">
        <w:rPr>
          <w:rFonts w:ascii="Times New Roman" w:hAnsi="Times New Roman" w:cs="Times New Roman"/>
          <w:color w:val="auto"/>
          <w:sz w:val="24"/>
          <w:szCs w:val="24"/>
        </w:rPr>
        <w:t>ют</w:t>
      </w:r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>ся</w:t>
      </w:r>
      <w:proofErr w:type="gramEnd"/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в специальную книгу учета</w:t>
      </w:r>
      <w:r w:rsidR="007127EE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посетителей.</w:t>
      </w:r>
    </w:p>
    <w:p w:rsidR="00B2363C" w:rsidRPr="00B767B2" w:rsidRDefault="005825D6" w:rsidP="005825D6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7.6. </w:t>
      </w:r>
      <w:r w:rsidR="00D62CDC" w:rsidRPr="00B767B2">
        <w:rPr>
          <w:rFonts w:ascii="Times New Roman" w:hAnsi="Times New Roman" w:cs="Times New Roman"/>
          <w:b/>
          <w:color w:val="auto"/>
          <w:sz w:val="24"/>
          <w:szCs w:val="24"/>
        </w:rPr>
        <w:t>Материальные</w:t>
      </w:r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пропуска для вывоза (выноса) товарно-материальных ценностей выдаются администрацией</w:t>
      </w:r>
      <w:r w:rsidR="00B2363C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A14E2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образовательного </w:t>
      </w:r>
      <w:r w:rsidR="007127EE" w:rsidRPr="00B767B2">
        <w:rPr>
          <w:rFonts w:ascii="Times New Roman" w:hAnsi="Times New Roman" w:cs="Times New Roman"/>
          <w:color w:val="auto"/>
          <w:sz w:val="24"/>
          <w:szCs w:val="24"/>
        </w:rPr>
        <w:t>учреждения</w:t>
      </w:r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B2363C" w:rsidRDefault="005825D6" w:rsidP="005825D6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7.7. </w:t>
      </w:r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Образцы действующих </w:t>
      </w:r>
      <w:r w:rsidR="007127EE" w:rsidRPr="00B767B2">
        <w:rPr>
          <w:rFonts w:ascii="Times New Roman" w:hAnsi="Times New Roman" w:cs="Times New Roman"/>
          <w:color w:val="auto"/>
          <w:sz w:val="24"/>
          <w:szCs w:val="24"/>
        </w:rPr>
        <w:t>пропусков</w:t>
      </w:r>
      <w:r w:rsidR="00B2363C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с образцами подписей должностных лиц </w:t>
      </w:r>
      <w:r w:rsidR="007127EE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 должны находиться на </w:t>
      </w:r>
      <w:r w:rsidR="00B2363C" w:rsidRPr="00B767B2">
        <w:rPr>
          <w:rFonts w:ascii="Times New Roman" w:hAnsi="Times New Roman" w:cs="Times New Roman"/>
          <w:color w:val="auto"/>
          <w:sz w:val="24"/>
          <w:szCs w:val="24"/>
        </w:rPr>
        <w:t>вахте</w:t>
      </w:r>
      <w:r w:rsidR="00D62CDC" w:rsidRPr="00B767B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5825D6" w:rsidRPr="00B767B2" w:rsidRDefault="005825D6" w:rsidP="005825D6">
      <w:pPr>
        <w:pStyle w:val="a3"/>
        <w:spacing w:before="0" w:after="0"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B265C" w:rsidRPr="00B767B2" w:rsidRDefault="005825D6" w:rsidP="005825D6">
      <w:pPr>
        <w:pStyle w:val="a3"/>
        <w:spacing w:before="0" w:after="0" w:line="240" w:lineRule="auto"/>
        <w:ind w:left="3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8. </w:t>
      </w:r>
      <w:r w:rsidR="00FA14E2" w:rsidRPr="00B767B2">
        <w:rPr>
          <w:rFonts w:ascii="Times New Roman" w:hAnsi="Times New Roman" w:cs="Times New Roman"/>
          <w:b/>
          <w:color w:val="auto"/>
          <w:sz w:val="24"/>
          <w:szCs w:val="24"/>
        </w:rPr>
        <w:t>Образцы пропусков</w:t>
      </w:r>
    </w:p>
    <w:p w:rsidR="00FA14E2" w:rsidRPr="00B2363C" w:rsidRDefault="00FA14E2" w:rsidP="00FA14E2">
      <w:pPr>
        <w:pStyle w:val="a3"/>
        <w:spacing w:before="0" w:after="0" w:line="240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7685" w:rsidRPr="005825D6" w:rsidRDefault="00C2281F" w:rsidP="007127EE">
      <w:pPr>
        <w:ind w:firstLine="567"/>
        <w:jc w:val="both"/>
        <w:rPr>
          <w:b/>
        </w:rPr>
      </w:pPr>
      <w:r w:rsidRPr="005825D6">
        <w:rPr>
          <w:b/>
        </w:rPr>
        <w:t xml:space="preserve">     </w:t>
      </w:r>
      <w:r w:rsidR="00EE03B5" w:rsidRPr="005825D6">
        <w:rPr>
          <w:b/>
        </w:rPr>
        <w:t xml:space="preserve">Пропуск разовый 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91"/>
        <w:gridCol w:w="1985"/>
      </w:tblGrid>
      <w:tr w:rsidR="00477685" w:rsidTr="00EE03B5">
        <w:trPr>
          <w:cantSplit/>
          <w:trHeight w:val="2910"/>
        </w:trPr>
        <w:tc>
          <w:tcPr>
            <w:tcW w:w="3391" w:type="dxa"/>
          </w:tcPr>
          <w:p w:rsidR="00EE03B5" w:rsidRDefault="00EE03B5" w:rsidP="00477685">
            <w:pPr>
              <w:ind w:firstLine="567"/>
              <w:jc w:val="center"/>
              <w:rPr>
                <w:sz w:val="16"/>
                <w:szCs w:val="16"/>
              </w:rPr>
            </w:pPr>
          </w:p>
          <w:p w:rsidR="00477685" w:rsidRDefault="00477685" w:rsidP="00477685">
            <w:pPr>
              <w:ind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Разовый пропуск №___</w:t>
            </w:r>
          </w:p>
          <w:p w:rsidR="00477685" w:rsidRDefault="00477685" w:rsidP="00477685">
            <w:pPr>
              <w:ind w:firstLine="567"/>
              <w:jc w:val="center"/>
              <w:rPr>
                <w:sz w:val="16"/>
                <w:szCs w:val="16"/>
              </w:rPr>
            </w:pPr>
          </w:p>
          <w:p w:rsidR="00477685" w:rsidRDefault="00477685" w:rsidP="00477685">
            <w:pPr>
              <w:ind w:firstLine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Фамилия_________________________</w:t>
            </w:r>
          </w:p>
          <w:p w:rsidR="00477685" w:rsidRDefault="00477685" w:rsidP="00477685">
            <w:pPr>
              <w:ind w:firstLine="567"/>
              <w:jc w:val="both"/>
              <w:rPr>
                <w:sz w:val="16"/>
                <w:szCs w:val="16"/>
              </w:rPr>
            </w:pPr>
          </w:p>
          <w:p w:rsidR="00477685" w:rsidRDefault="00477685" w:rsidP="00477685">
            <w:pPr>
              <w:ind w:firstLine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Имя_____________________________</w:t>
            </w:r>
          </w:p>
          <w:p w:rsidR="00477685" w:rsidRDefault="00477685" w:rsidP="00477685">
            <w:pPr>
              <w:ind w:firstLine="567"/>
              <w:jc w:val="both"/>
              <w:rPr>
                <w:sz w:val="16"/>
                <w:szCs w:val="16"/>
              </w:rPr>
            </w:pPr>
          </w:p>
          <w:p w:rsidR="00477685" w:rsidRDefault="00477685" w:rsidP="00477685">
            <w:pPr>
              <w:ind w:firstLine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Отчество_________________________</w:t>
            </w:r>
          </w:p>
          <w:p w:rsidR="00477685" w:rsidRDefault="00477685" w:rsidP="00477685">
            <w:pPr>
              <w:ind w:firstLine="567"/>
              <w:jc w:val="both"/>
              <w:rPr>
                <w:sz w:val="16"/>
                <w:szCs w:val="16"/>
              </w:rPr>
            </w:pPr>
          </w:p>
          <w:p w:rsidR="00477685" w:rsidRDefault="00477685" w:rsidP="00477685">
            <w:pPr>
              <w:ind w:firstLine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Куда, кому _______________________</w:t>
            </w:r>
          </w:p>
          <w:p w:rsidR="00477685" w:rsidRDefault="00477685" w:rsidP="00477685">
            <w:pPr>
              <w:ind w:firstLine="567"/>
              <w:jc w:val="both"/>
              <w:rPr>
                <w:sz w:val="16"/>
                <w:szCs w:val="16"/>
              </w:rPr>
            </w:pPr>
          </w:p>
          <w:p w:rsidR="00477685" w:rsidRDefault="00477685" w:rsidP="00477685">
            <w:pPr>
              <w:ind w:firstLine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Выдан до «___»______ 20__г.</w:t>
            </w:r>
          </w:p>
          <w:p w:rsidR="00477685" w:rsidRDefault="00477685" w:rsidP="00477685">
            <w:pPr>
              <w:ind w:firstLine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____ </w:t>
            </w:r>
            <w:proofErr w:type="gramStart"/>
            <w:r>
              <w:rPr>
                <w:sz w:val="16"/>
                <w:szCs w:val="16"/>
              </w:rPr>
              <w:t>ч</w:t>
            </w:r>
            <w:proofErr w:type="gramEnd"/>
            <w:r>
              <w:rPr>
                <w:sz w:val="16"/>
                <w:szCs w:val="16"/>
              </w:rPr>
              <w:t>.____ мин</w:t>
            </w:r>
          </w:p>
          <w:p w:rsidR="00477685" w:rsidRDefault="00477685" w:rsidP="00477685">
            <w:pPr>
              <w:ind w:firstLine="567"/>
              <w:jc w:val="both"/>
              <w:rPr>
                <w:sz w:val="16"/>
                <w:szCs w:val="16"/>
              </w:rPr>
            </w:pPr>
          </w:p>
          <w:p w:rsidR="00477685" w:rsidRPr="003B265C" w:rsidRDefault="00477685" w:rsidP="00477685">
            <w:pPr>
              <w:ind w:firstLine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Выдал: ________ \__________________\</w:t>
            </w:r>
          </w:p>
        </w:tc>
        <w:tc>
          <w:tcPr>
            <w:tcW w:w="1985" w:type="dxa"/>
            <w:textDirection w:val="btLr"/>
          </w:tcPr>
          <w:p w:rsidR="00477685" w:rsidRDefault="00DE17C9" w:rsidP="00DE17C9">
            <w:pPr>
              <w:ind w:right="113" w:firstLine="567"/>
              <w:jc w:val="center"/>
              <w:rPr>
                <w:sz w:val="16"/>
                <w:szCs w:val="16"/>
              </w:rPr>
            </w:pPr>
            <w:r w:rsidRPr="00DE17C9">
              <w:rPr>
                <w:sz w:val="16"/>
                <w:szCs w:val="16"/>
              </w:rPr>
              <w:t>Корешок пропуска</w:t>
            </w:r>
          </w:p>
          <w:p w:rsidR="00DE17C9" w:rsidRDefault="00DE17C9" w:rsidP="00DE17C9">
            <w:pPr>
              <w:ind w:right="113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Фамилия_________________________</w:t>
            </w:r>
          </w:p>
          <w:p w:rsidR="00DE17C9" w:rsidRDefault="00DE17C9" w:rsidP="00DE17C9">
            <w:pPr>
              <w:ind w:right="113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Имя_____________________________</w:t>
            </w:r>
          </w:p>
          <w:p w:rsidR="00DE17C9" w:rsidRDefault="00DE17C9" w:rsidP="00DE17C9">
            <w:pPr>
              <w:ind w:right="113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Должность_______________________</w:t>
            </w:r>
          </w:p>
          <w:p w:rsidR="00DE17C9" w:rsidRDefault="00DE17C9" w:rsidP="00DE17C9">
            <w:pPr>
              <w:ind w:right="113" w:firstLine="567"/>
              <w:rPr>
                <w:sz w:val="16"/>
                <w:szCs w:val="16"/>
              </w:rPr>
            </w:pPr>
          </w:p>
          <w:p w:rsidR="00DE17C9" w:rsidRDefault="00DE17C9" w:rsidP="00DE17C9">
            <w:pPr>
              <w:ind w:right="113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Убытие гр. ______________________</w:t>
            </w:r>
          </w:p>
          <w:p w:rsidR="00DE17C9" w:rsidRDefault="00DE17C9" w:rsidP="00DE17C9">
            <w:pPr>
              <w:ind w:right="113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Подтверждаю__________\подпись\</w:t>
            </w:r>
            <w:proofErr w:type="spellEnd"/>
          </w:p>
          <w:p w:rsidR="00DE17C9" w:rsidRDefault="00DE17C9" w:rsidP="00DE17C9">
            <w:pPr>
              <w:ind w:right="113" w:firstLine="567"/>
              <w:rPr>
                <w:sz w:val="16"/>
                <w:szCs w:val="16"/>
              </w:rPr>
            </w:pPr>
          </w:p>
          <w:p w:rsidR="00EE03B5" w:rsidRPr="00DE17C9" w:rsidRDefault="00EE03B5" w:rsidP="00DE17C9">
            <w:pPr>
              <w:ind w:right="113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«___»_____20___г. </w:t>
            </w:r>
            <w:proofErr w:type="spellStart"/>
            <w:r>
              <w:rPr>
                <w:sz w:val="16"/>
                <w:szCs w:val="16"/>
              </w:rPr>
              <w:t>___ч</w:t>
            </w:r>
            <w:proofErr w:type="spellEnd"/>
            <w:r>
              <w:rPr>
                <w:sz w:val="16"/>
                <w:szCs w:val="16"/>
              </w:rPr>
              <w:t>____ мин</w:t>
            </w:r>
          </w:p>
        </w:tc>
      </w:tr>
    </w:tbl>
    <w:p w:rsidR="00EE03B5" w:rsidRDefault="00EE03B5" w:rsidP="007127EE">
      <w:pPr>
        <w:ind w:firstLine="567"/>
        <w:jc w:val="both"/>
        <w:rPr>
          <w:b/>
        </w:rPr>
      </w:pPr>
      <w:r w:rsidRPr="005825D6">
        <w:rPr>
          <w:b/>
        </w:rPr>
        <w:lastRenderedPageBreak/>
        <w:t>Пропуск материальный</w:t>
      </w:r>
    </w:p>
    <w:p w:rsidR="005825D6" w:rsidRPr="005825D6" w:rsidRDefault="005825D6" w:rsidP="007127EE">
      <w:pPr>
        <w:ind w:firstLine="567"/>
        <w:jc w:val="both"/>
        <w:rPr>
          <w:b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91"/>
        <w:gridCol w:w="1985"/>
      </w:tblGrid>
      <w:tr w:rsidR="00EE03B5" w:rsidTr="000268AF">
        <w:trPr>
          <w:cantSplit/>
          <w:trHeight w:val="2910"/>
        </w:trPr>
        <w:tc>
          <w:tcPr>
            <w:tcW w:w="3391" w:type="dxa"/>
          </w:tcPr>
          <w:p w:rsidR="00EE03B5" w:rsidRDefault="00EE03B5" w:rsidP="000268AF">
            <w:pPr>
              <w:ind w:firstLine="567"/>
              <w:jc w:val="center"/>
              <w:rPr>
                <w:sz w:val="16"/>
                <w:szCs w:val="16"/>
              </w:rPr>
            </w:pPr>
          </w:p>
          <w:p w:rsidR="00EE03B5" w:rsidRDefault="00EE03B5" w:rsidP="000268AF">
            <w:pPr>
              <w:ind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Материальный пропуск №___</w:t>
            </w:r>
          </w:p>
          <w:p w:rsidR="00EE03B5" w:rsidRDefault="00EE03B5" w:rsidP="00EE03B5">
            <w:pPr>
              <w:ind w:firstLine="567"/>
              <w:jc w:val="both"/>
              <w:rPr>
                <w:sz w:val="16"/>
                <w:szCs w:val="16"/>
              </w:rPr>
            </w:pPr>
          </w:p>
          <w:p w:rsidR="00EE03B5" w:rsidRDefault="00EE03B5" w:rsidP="00EE03B5">
            <w:pPr>
              <w:ind w:firstLine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Выдан «___» ______ 20___г. </w:t>
            </w:r>
          </w:p>
          <w:p w:rsidR="00EE03B5" w:rsidRDefault="00EE03B5" w:rsidP="00EE03B5">
            <w:pPr>
              <w:ind w:firstLine="567"/>
              <w:jc w:val="both"/>
              <w:rPr>
                <w:sz w:val="16"/>
                <w:szCs w:val="16"/>
              </w:rPr>
            </w:pPr>
          </w:p>
          <w:p w:rsidR="00EE03B5" w:rsidRDefault="00EE03B5" w:rsidP="000268AF">
            <w:pPr>
              <w:ind w:firstLine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_________________________</w:t>
            </w:r>
          </w:p>
          <w:p w:rsidR="00EE03B5" w:rsidRDefault="00EE03B5" w:rsidP="000268AF">
            <w:pPr>
              <w:ind w:firstLine="567"/>
              <w:jc w:val="both"/>
              <w:rPr>
                <w:sz w:val="16"/>
                <w:szCs w:val="16"/>
              </w:rPr>
            </w:pPr>
          </w:p>
          <w:p w:rsidR="00EE03B5" w:rsidRDefault="00EE03B5" w:rsidP="000268AF">
            <w:pPr>
              <w:ind w:firstLine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 _____________________________</w:t>
            </w:r>
          </w:p>
          <w:p w:rsidR="00EE03B5" w:rsidRDefault="00EE03B5" w:rsidP="000268AF">
            <w:pPr>
              <w:ind w:firstLine="567"/>
              <w:jc w:val="both"/>
              <w:rPr>
                <w:sz w:val="16"/>
                <w:szCs w:val="16"/>
              </w:rPr>
            </w:pPr>
          </w:p>
          <w:p w:rsidR="00EE03B5" w:rsidRDefault="00EE03B5" w:rsidP="00EE03B5">
            <w:pPr>
              <w:ind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Разрешается вынести вывезти _______________________________________</w:t>
            </w:r>
          </w:p>
          <w:p w:rsidR="00EE03B5" w:rsidRDefault="00EE03B5" w:rsidP="000268AF">
            <w:pPr>
              <w:ind w:firstLine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</w:t>
            </w:r>
          </w:p>
          <w:p w:rsidR="00EE03B5" w:rsidRDefault="00EE03B5" w:rsidP="000268AF">
            <w:pPr>
              <w:ind w:firstLine="567"/>
              <w:jc w:val="both"/>
              <w:rPr>
                <w:sz w:val="16"/>
                <w:szCs w:val="16"/>
              </w:rPr>
            </w:pPr>
          </w:p>
          <w:p w:rsidR="00EE03B5" w:rsidRPr="003B265C" w:rsidRDefault="00EE03B5" w:rsidP="000268AF">
            <w:pPr>
              <w:ind w:firstLine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Выдал: ________ \__________________\</w:t>
            </w:r>
          </w:p>
        </w:tc>
        <w:tc>
          <w:tcPr>
            <w:tcW w:w="1985" w:type="dxa"/>
            <w:textDirection w:val="btLr"/>
          </w:tcPr>
          <w:p w:rsidR="00EE03B5" w:rsidRDefault="00EE03B5" w:rsidP="000268AF">
            <w:pPr>
              <w:ind w:right="113" w:firstLine="567"/>
              <w:jc w:val="center"/>
              <w:rPr>
                <w:sz w:val="16"/>
                <w:szCs w:val="16"/>
              </w:rPr>
            </w:pPr>
            <w:r w:rsidRPr="00DE17C9">
              <w:rPr>
                <w:sz w:val="16"/>
                <w:szCs w:val="16"/>
              </w:rPr>
              <w:t>Корешок пропуска</w:t>
            </w:r>
          </w:p>
          <w:p w:rsidR="00EE03B5" w:rsidRDefault="00EE03B5" w:rsidP="000268AF">
            <w:pPr>
              <w:ind w:right="113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Фамилия_________________________</w:t>
            </w:r>
          </w:p>
          <w:p w:rsidR="00EE03B5" w:rsidRDefault="00EE03B5" w:rsidP="000268AF">
            <w:pPr>
              <w:ind w:right="113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Имя_____________________________</w:t>
            </w:r>
          </w:p>
          <w:p w:rsidR="00EE03B5" w:rsidRDefault="00EE03B5" w:rsidP="000268AF">
            <w:pPr>
              <w:ind w:right="113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Имущество_______________________</w:t>
            </w:r>
          </w:p>
          <w:p w:rsidR="00EE03B5" w:rsidRDefault="00EE03B5" w:rsidP="000268AF">
            <w:pPr>
              <w:ind w:right="113" w:firstLine="567"/>
              <w:rPr>
                <w:sz w:val="16"/>
                <w:szCs w:val="16"/>
              </w:rPr>
            </w:pPr>
          </w:p>
          <w:p w:rsidR="00EE03B5" w:rsidRDefault="00EE03B5" w:rsidP="000268AF">
            <w:pPr>
              <w:ind w:right="113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Убытие гр. ______________________</w:t>
            </w:r>
          </w:p>
          <w:p w:rsidR="00EE03B5" w:rsidRDefault="00EE03B5" w:rsidP="000268AF">
            <w:pPr>
              <w:ind w:right="113" w:firstLine="56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Подтверждаю__________\подпись\</w:t>
            </w:r>
            <w:proofErr w:type="spellEnd"/>
          </w:p>
          <w:p w:rsidR="00EE03B5" w:rsidRDefault="00EE03B5" w:rsidP="000268AF">
            <w:pPr>
              <w:ind w:right="113" w:firstLine="567"/>
              <w:rPr>
                <w:sz w:val="16"/>
                <w:szCs w:val="16"/>
              </w:rPr>
            </w:pPr>
          </w:p>
          <w:p w:rsidR="00EE03B5" w:rsidRPr="00DE17C9" w:rsidRDefault="00EE03B5" w:rsidP="000268AF">
            <w:pPr>
              <w:ind w:right="113"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«___»_____20___г. </w:t>
            </w:r>
            <w:proofErr w:type="spellStart"/>
            <w:r>
              <w:rPr>
                <w:sz w:val="16"/>
                <w:szCs w:val="16"/>
              </w:rPr>
              <w:t>___ч</w:t>
            </w:r>
            <w:proofErr w:type="spellEnd"/>
            <w:r>
              <w:rPr>
                <w:sz w:val="16"/>
                <w:szCs w:val="16"/>
              </w:rPr>
              <w:t>____ мин</w:t>
            </w:r>
          </w:p>
        </w:tc>
      </w:tr>
    </w:tbl>
    <w:p w:rsidR="00EE03B5" w:rsidRPr="00261998" w:rsidRDefault="00EE03B5" w:rsidP="007127EE">
      <w:pPr>
        <w:ind w:firstLine="567"/>
        <w:jc w:val="both"/>
        <w:rPr>
          <w:sz w:val="28"/>
          <w:szCs w:val="28"/>
        </w:rPr>
      </w:pPr>
    </w:p>
    <w:sectPr w:rsidR="00EE03B5" w:rsidRPr="00261998" w:rsidSect="005825D6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1A0"/>
    <w:multiLevelType w:val="multilevel"/>
    <w:tmpl w:val="3F8E8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6822D51"/>
    <w:multiLevelType w:val="multilevel"/>
    <w:tmpl w:val="68B0C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EF526CB"/>
    <w:multiLevelType w:val="hybridMultilevel"/>
    <w:tmpl w:val="B63EED08"/>
    <w:lvl w:ilvl="0" w:tplc="ACF82E56">
      <w:start w:val="5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9061EE7"/>
    <w:multiLevelType w:val="multilevel"/>
    <w:tmpl w:val="3F8E8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998"/>
    <w:rsid w:val="00024870"/>
    <w:rsid w:val="00041316"/>
    <w:rsid w:val="00094C5C"/>
    <w:rsid w:val="0015692A"/>
    <w:rsid w:val="00171835"/>
    <w:rsid w:val="001B39E3"/>
    <w:rsid w:val="001B63A7"/>
    <w:rsid w:val="00261998"/>
    <w:rsid w:val="00284354"/>
    <w:rsid w:val="00331DA5"/>
    <w:rsid w:val="003804CD"/>
    <w:rsid w:val="003B0B78"/>
    <w:rsid w:val="003B265C"/>
    <w:rsid w:val="00421472"/>
    <w:rsid w:val="00477685"/>
    <w:rsid w:val="005825D6"/>
    <w:rsid w:val="005C3035"/>
    <w:rsid w:val="00656C02"/>
    <w:rsid w:val="00687BF8"/>
    <w:rsid w:val="006B646A"/>
    <w:rsid w:val="006D5734"/>
    <w:rsid w:val="006E4897"/>
    <w:rsid w:val="006F2A8E"/>
    <w:rsid w:val="007127EE"/>
    <w:rsid w:val="007131FA"/>
    <w:rsid w:val="00723FCE"/>
    <w:rsid w:val="008C479E"/>
    <w:rsid w:val="008F2692"/>
    <w:rsid w:val="009352E2"/>
    <w:rsid w:val="00935701"/>
    <w:rsid w:val="00944CF9"/>
    <w:rsid w:val="009E10CD"/>
    <w:rsid w:val="00A675D2"/>
    <w:rsid w:val="00A70A6E"/>
    <w:rsid w:val="00A74425"/>
    <w:rsid w:val="00AE2BFD"/>
    <w:rsid w:val="00B2363C"/>
    <w:rsid w:val="00B61A5A"/>
    <w:rsid w:val="00B767B2"/>
    <w:rsid w:val="00BB66FB"/>
    <w:rsid w:val="00BF1E71"/>
    <w:rsid w:val="00BF6CEA"/>
    <w:rsid w:val="00C2281F"/>
    <w:rsid w:val="00D04E28"/>
    <w:rsid w:val="00D62CDC"/>
    <w:rsid w:val="00DA0701"/>
    <w:rsid w:val="00DE17C9"/>
    <w:rsid w:val="00DF16A8"/>
    <w:rsid w:val="00E012CB"/>
    <w:rsid w:val="00E315B6"/>
    <w:rsid w:val="00EE03B5"/>
    <w:rsid w:val="00F36745"/>
    <w:rsid w:val="00F96C83"/>
    <w:rsid w:val="00FA14E2"/>
    <w:rsid w:val="00FC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62C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1998"/>
    <w:pPr>
      <w:spacing w:before="24" w:after="24" w:line="240" w:lineRule="atLeast"/>
    </w:pPr>
    <w:rPr>
      <w:rFonts w:ascii="Arial" w:hAnsi="Arial" w:cs="Arial"/>
      <w:color w:val="333333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62C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3B2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1A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0A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A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CC51D-EA4C-407A-B2F2-E39343B6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Сотрудник</cp:lastModifiedBy>
  <cp:revision>7</cp:revision>
  <cp:lastPrinted>2024-06-21T05:21:00Z</cp:lastPrinted>
  <dcterms:created xsi:type="dcterms:W3CDTF">2019-06-05T12:27:00Z</dcterms:created>
  <dcterms:modified xsi:type="dcterms:W3CDTF">2024-07-31T05:45:00Z</dcterms:modified>
</cp:coreProperties>
</file>