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29" w:rsidRPr="00A632DD" w:rsidRDefault="00936529" w:rsidP="00936529">
      <w:pPr>
        <w:pStyle w:val="a3"/>
        <w:jc w:val="center"/>
        <w:rPr>
          <w:color w:val="000000"/>
          <w:sz w:val="28"/>
          <w:szCs w:val="27"/>
        </w:rPr>
      </w:pPr>
      <w:r w:rsidRPr="00A632DD">
        <w:rPr>
          <w:color w:val="000000"/>
          <w:sz w:val="28"/>
          <w:szCs w:val="27"/>
        </w:rPr>
        <w:t>Протокол</w:t>
      </w:r>
    </w:p>
    <w:p w:rsidR="00936529" w:rsidRDefault="00936529" w:rsidP="00035325">
      <w:pPr>
        <w:pStyle w:val="a3"/>
        <w:spacing w:after="0" w:afterAutospacing="0"/>
        <w:jc w:val="center"/>
        <w:rPr>
          <w:color w:val="000000"/>
          <w:sz w:val="28"/>
          <w:szCs w:val="27"/>
        </w:rPr>
      </w:pPr>
      <w:r w:rsidRPr="00A632DD">
        <w:rPr>
          <w:color w:val="000000"/>
          <w:sz w:val="28"/>
          <w:szCs w:val="27"/>
        </w:rPr>
        <w:t>заседания организационного комитета по подведению итогов</w:t>
      </w:r>
    </w:p>
    <w:p w:rsidR="00035325" w:rsidRPr="00A632DD" w:rsidRDefault="00035325" w:rsidP="00035325">
      <w:pPr>
        <w:pStyle w:val="a3"/>
        <w:spacing w:after="0" w:afterAutospacing="0"/>
        <w:jc w:val="center"/>
        <w:rPr>
          <w:color w:val="000000"/>
          <w:sz w:val="28"/>
          <w:szCs w:val="27"/>
        </w:rPr>
      </w:pPr>
    </w:p>
    <w:p w:rsidR="00936529" w:rsidRPr="00A632DD" w:rsidRDefault="00936529" w:rsidP="00035325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A632DD">
        <w:rPr>
          <w:color w:val="000000"/>
          <w:sz w:val="28"/>
          <w:szCs w:val="27"/>
        </w:rPr>
        <w:t>Областной дистанционной олимпиады среди обучающихся ко Дню славянской письменности</w:t>
      </w:r>
      <w:r w:rsidR="00A632DD" w:rsidRPr="00A632DD">
        <w:rPr>
          <w:color w:val="000000"/>
          <w:sz w:val="28"/>
          <w:szCs w:val="27"/>
        </w:rPr>
        <w:t xml:space="preserve"> от 27.05</w:t>
      </w:r>
      <w:r w:rsidRPr="00A632DD">
        <w:rPr>
          <w:color w:val="000000"/>
          <w:sz w:val="28"/>
          <w:szCs w:val="27"/>
        </w:rPr>
        <w:t>.2019г.</w:t>
      </w:r>
    </w:p>
    <w:p w:rsidR="00A632DD" w:rsidRPr="00813D82" w:rsidRDefault="00936529" w:rsidP="00936529">
      <w:pPr>
        <w:pStyle w:val="a3"/>
        <w:rPr>
          <w:color w:val="000000"/>
          <w:sz w:val="28"/>
          <w:szCs w:val="27"/>
        </w:rPr>
      </w:pPr>
      <w:r w:rsidRPr="00813D82">
        <w:rPr>
          <w:color w:val="000000"/>
          <w:sz w:val="28"/>
          <w:szCs w:val="27"/>
        </w:rPr>
        <w:t>Присутствовали:</w:t>
      </w:r>
      <w:r w:rsidR="00EA6B4A">
        <w:rPr>
          <w:color w:val="000000"/>
          <w:sz w:val="28"/>
          <w:szCs w:val="27"/>
        </w:rPr>
        <w:t xml:space="preserve"> </w:t>
      </w:r>
      <w:proofErr w:type="spellStart"/>
      <w:r w:rsidR="00A632DD" w:rsidRPr="00813D82">
        <w:rPr>
          <w:color w:val="000000"/>
          <w:sz w:val="28"/>
          <w:szCs w:val="27"/>
        </w:rPr>
        <w:t>Зорикова</w:t>
      </w:r>
      <w:proofErr w:type="spellEnd"/>
      <w:r w:rsidR="00A632DD" w:rsidRPr="00813D82">
        <w:rPr>
          <w:color w:val="000000"/>
          <w:sz w:val="28"/>
          <w:szCs w:val="27"/>
        </w:rPr>
        <w:t xml:space="preserve"> О.В., Горбачёва В.В. </w:t>
      </w:r>
      <w:proofErr w:type="spellStart"/>
      <w:r w:rsidR="00A632DD" w:rsidRPr="00813D82">
        <w:rPr>
          <w:color w:val="000000"/>
          <w:sz w:val="28"/>
          <w:szCs w:val="27"/>
        </w:rPr>
        <w:t>Лабодина</w:t>
      </w:r>
      <w:proofErr w:type="spellEnd"/>
      <w:r w:rsidR="00A632DD" w:rsidRPr="00813D82">
        <w:rPr>
          <w:color w:val="000000"/>
          <w:sz w:val="28"/>
          <w:szCs w:val="27"/>
        </w:rPr>
        <w:t xml:space="preserve"> С.В., Горбунова М.И., </w:t>
      </w:r>
      <w:proofErr w:type="spellStart"/>
      <w:r w:rsidR="00A632DD" w:rsidRPr="00813D82">
        <w:rPr>
          <w:color w:val="000000"/>
          <w:sz w:val="28"/>
          <w:szCs w:val="27"/>
        </w:rPr>
        <w:t>Саврасова</w:t>
      </w:r>
      <w:proofErr w:type="spellEnd"/>
      <w:r w:rsidR="00A632DD" w:rsidRPr="00813D82">
        <w:rPr>
          <w:color w:val="000000"/>
          <w:sz w:val="28"/>
          <w:szCs w:val="27"/>
        </w:rPr>
        <w:t xml:space="preserve"> О.В. </w:t>
      </w:r>
    </w:p>
    <w:p w:rsidR="00EA6B4A" w:rsidRDefault="00936529" w:rsidP="00035325">
      <w:pPr>
        <w:pStyle w:val="a3"/>
        <w:spacing w:before="0" w:beforeAutospacing="0" w:after="0" w:afterAutospacing="0"/>
        <w:ind w:firstLine="709"/>
        <w:jc w:val="both"/>
        <w:rPr>
          <w:bCs/>
          <w:sz w:val="28"/>
        </w:rPr>
      </w:pPr>
      <w:r w:rsidRPr="00813D82">
        <w:rPr>
          <w:color w:val="000000"/>
          <w:sz w:val="28"/>
          <w:szCs w:val="27"/>
        </w:rPr>
        <w:t xml:space="preserve">В соответствии с Планом </w:t>
      </w:r>
      <w:proofErr w:type="gramStart"/>
      <w:r w:rsidRPr="00813D82">
        <w:rPr>
          <w:color w:val="000000"/>
          <w:sz w:val="28"/>
          <w:szCs w:val="27"/>
        </w:rPr>
        <w:t>работы Совета директоров профессиональных образовательных учреждений Саратовской области</w:t>
      </w:r>
      <w:proofErr w:type="gramEnd"/>
      <w:r w:rsidRPr="00813D82">
        <w:rPr>
          <w:color w:val="000000"/>
          <w:sz w:val="28"/>
          <w:szCs w:val="27"/>
        </w:rPr>
        <w:t xml:space="preserve"> на 2018-2019 учебный год, в целях</w:t>
      </w:r>
      <w:r w:rsidR="00813D82">
        <w:rPr>
          <w:color w:val="000000"/>
          <w:sz w:val="28"/>
          <w:szCs w:val="27"/>
        </w:rPr>
        <w:t>:</w:t>
      </w:r>
      <w:r w:rsidR="00813D82" w:rsidRPr="00B063EA">
        <w:rPr>
          <w:bCs/>
          <w:sz w:val="28"/>
        </w:rPr>
        <w:t xml:space="preserve"> </w:t>
      </w:r>
    </w:p>
    <w:p w:rsidR="000F4045" w:rsidRDefault="007F23A0" w:rsidP="00EA6B4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</w:rPr>
      </w:pPr>
      <w:r>
        <w:rPr>
          <w:bCs/>
          <w:sz w:val="28"/>
        </w:rPr>
        <w:t xml:space="preserve">развития и коммуникативной культуры </w:t>
      </w:r>
      <w:proofErr w:type="gramStart"/>
      <w:r>
        <w:rPr>
          <w:bCs/>
          <w:sz w:val="28"/>
        </w:rPr>
        <w:t>обучающихся</w:t>
      </w:r>
      <w:proofErr w:type="gramEnd"/>
      <w:r>
        <w:rPr>
          <w:bCs/>
          <w:sz w:val="28"/>
        </w:rPr>
        <w:t>;</w:t>
      </w:r>
    </w:p>
    <w:p w:rsidR="000F4045" w:rsidRDefault="00813D82" w:rsidP="00EA6B4A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sz w:val="28"/>
        </w:rPr>
      </w:pPr>
      <w:r w:rsidRPr="00B063EA">
        <w:rPr>
          <w:bCs/>
          <w:sz w:val="28"/>
        </w:rPr>
        <w:t xml:space="preserve">повышения качества подготовки обучающихся, реализации их творческого потенциала; </w:t>
      </w:r>
    </w:p>
    <w:p w:rsidR="000F4045" w:rsidRDefault="00813D82" w:rsidP="00EA6B4A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sz w:val="28"/>
        </w:rPr>
      </w:pPr>
      <w:r w:rsidRPr="00B063EA">
        <w:rPr>
          <w:bCs/>
          <w:sz w:val="28"/>
        </w:rPr>
        <w:t xml:space="preserve">повышение мотивации и творческой активности педагогических </w:t>
      </w:r>
      <w:r w:rsidR="000F4045" w:rsidRPr="00B063EA">
        <w:rPr>
          <w:bCs/>
          <w:sz w:val="28"/>
        </w:rPr>
        <w:t>работников,</w:t>
      </w:r>
      <w:r w:rsidRPr="00B063EA">
        <w:rPr>
          <w:bCs/>
          <w:sz w:val="28"/>
        </w:rPr>
        <w:t xml:space="preserve"> в рамках наставничества обучающихся; </w:t>
      </w:r>
    </w:p>
    <w:p w:rsidR="00813D82" w:rsidRPr="00035325" w:rsidRDefault="00813D82" w:rsidP="00EA6B4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B063EA">
        <w:rPr>
          <w:bCs/>
          <w:sz w:val="28"/>
        </w:rPr>
        <w:t>углубить знания обучающихся об истории языка и формировании основных закономерностей развития языка.</w:t>
      </w:r>
    </w:p>
    <w:p w:rsidR="00035325" w:rsidRPr="007F23A0" w:rsidRDefault="00035325" w:rsidP="00035325">
      <w:pPr>
        <w:pStyle w:val="a3"/>
        <w:spacing w:before="0" w:beforeAutospacing="0" w:after="0" w:afterAutospacing="0"/>
        <w:ind w:left="720"/>
        <w:rPr>
          <w:color w:val="000000"/>
          <w:sz w:val="28"/>
          <w:szCs w:val="27"/>
        </w:rPr>
      </w:pPr>
    </w:p>
    <w:p w:rsidR="00936529" w:rsidRPr="00035325" w:rsidRDefault="00035325" w:rsidP="00035325">
      <w:pPr>
        <w:pStyle w:val="a3"/>
        <w:spacing w:before="0" w:beforeAutospacing="0" w:after="0" w:afterAutospacing="0"/>
        <w:ind w:firstLine="709"/>
        <w:jc w:val="both"/>
        <w:rPr>
          <w:bCs/>
          <w:sz w:val="28"/>
        </w:rPr>
      </w:pPr>
      <w:r>
        <w:rPr>
          <w:bCs/>
          <w:sz w:val="28"/>
        </w:rPr>
        <w:t>С</w:t>
      </w:r>
      <w:r w:rsidR="00936529" w:rsidRPr="00035325">
        <w:rPr>
          <w:bCs/>
          <w:sz w:val="28"/>
        </w:rPr>
        <w:t xml:space="preserve"> </w:t>
      </w:r>
      <w:r w:rsidR="007F23A0" w:rsidRPr="00035325">
        <w:rPr>
          <w:bCs/>
          <w:sz w:val="28"/>
        </w:rPr>
        <w:t>14 мая   по 24 мая</w:t>
      </w:r>
      <w:r w:rsidR="00936529" w:rsidRPr="00035325">
        <w:rPr>
          <w:bCs/>
          <w:sz w:val="28"/>
        </w:rPr>
        <w:t xml:space="preserve"> 2019 года на базе ГАПОУ СО «Балашовский техникум механизации сельского хозяйства» </w:t>
      </w:r>
      <w:r w:rsidR="00EA6B4A" w:rsidRPr="00035325">
        <w:rPr>
          <w:bCs/>
          <w:sz w:val="28"/>
        </w:rPr>
        <w:t>проводилась Областная дистанционная олимпиада</w:t>
      </w:r>
      <w:r w:rsidR="007F23A0" w:rsidRPr="00035325">
        <w:rPr>
          <w:bCs/>
          <w:sz w:val="28"/>
        </w:rPr>
        <w:t xml:space="preserve"> среди </w:t>
      </w:r>
      <w:proofErr w:type="gramStart"/>
      <w:r w:rsidR="007F23A0" w:rsidRPr="00035325">
        <w:rPr>
          <w:bCs/>
          <w:sz w:val="28"/>
        </w:rPr>
        <w:t>обучающихся</w:t>
      </w:r>
      <w:proofErr w:type="gramEnd"/>
      <w:r w:rsidR="007F23A0" w:rsidRPr="00035325">
        <w:rPr>
          <w:bCs/>
          <w:sz w:val="28"/>
        </w:rPr>
        <w:t xml:space="preserve"> ко Дню славянской письменности</w:t>
      </w:r>
      <w:r w:rsidR="00EA6B4A" w:rsidRPr="00035325">
        <w:rPr>
          <w:bCs/>
          <w:sz w:val="28"/>
        </w:rPr>
        <w:t>.</w:t>
      </w:r>
      <w:r w:rsidR="007F23A0" w:rsidRPr="00035325">
        <w:rPr>
          <w:bCs/>
          <w:sz w:val="28"/>
        </w:rPr>
        <w:t xml:space="preserve"> </w:t>
      </w:r>
    </w:p>
    <w:p w:rsidR="00936529" w:rsidRPr="00035325" w:rsidRDefault="00844033" w:rsidP="00035325">
      <w:pPr>
        <w:pStyle w:val="a3"/>
        <w:spacing w:before="0" w:beforeAutospacing="0" w:after="0" w:afterAutospacing="0"/>
        <w:ind w:firstLine="709"/>
        <w:jc w:val="both"/>
        <w:rPr>
          <w:bCs/>
          <w:sz w:val="28"/>
        </w:rPr>
      </w:pPr>
      <w:r w:rsidRPr="00035325">
        <w:rPr>
          <w:bCs/>
          <w:sz w:val="28"/>
        </w:rPr>
        <w:t xml:space="preserve">В </w:t>
      </w:r>
      <w:r w:rsidR="00035325" w:rsidRPr="00035325">
        <w:rPr>
          <w:bCs/>
          <w:sz w:val="28"/>
        </w:rPr>
        <w:t xml:space="preserve">Олимпиаде </w:t>
      </w:r>
      <w:r w:rsidRPr="00035325">
        <w:rPr>
          <w:bCs/>
          <w:sz w:val="28"/>
        </w:rPr>
        <w:t>приняли участие 2</w:t>
      </w:r>
      <w:r w:rsidR="007F23A0" w:rsidRPr="00035325">
        <w:rPr>
          <w:bCs/>
          <w:sz w:val="28"/>
        </w:rPr>
        <w:t>9</w:t>
      </w:r>
      <w:r w:rsidR="00936529" w:rsidRPr="00035325">
        <w:rPr>
          <w:bCs/>
          <w:sz w:val="28"/>
        </w:rPr>
        <w:t xml:space="preserve"> обучающихся из </w:t>
      </w:r>
      <w:r w:rsidR="00813D82" w:rsidRPr="00035325">
        <w:rPr>
          <w:bCs/>
          <w:sz w:val="28"/>
        </w:rPr>
        <w:t>13</w:t>
      </w:r>
      <w:r w:rsidR="00936529" w:rsidRPr="00035325">
        <w:rPr>
          <w:bCs/>
          <w:sz w:val="28"/>
        </w:rPr>
        <w:t xml:space="preserve"> образовательных организаций Саратовской</w:t>
      </w:r>
      <w:r w:rsidRPr="00035325">
        <w:rPr>
          <w:bCs/>
          <w:sz w:val="28"/>
        </w:rPr>
        <w:t xml:space="preserve"> области</w:t>
      </w:r>
      <w:r w:rsidR="00936529" w:rsidRPr="00035325">
        <w:rPr>
          <w:bCs/>
          <w:sz w:val="28"/>
        </w:rPr>
        <w:t>.</w:t>
      </w:r>
    </w:p>
    <w:p w:rsidR="00936529" w:rsidRPr="00035325" w:rsidRDefault="00936529" w:rsidP="00936529">
      <w:pPr>
        <w:pStyle w:val="a3"/>
        <w:rPr>
          <w:b/>
          <w:bCs/>
          <w:sz w:val="28"/>
        </w:rPr>
      </w:pPr>
      <w:r w:rsidRPr="00035325">
        <w:rPr>
          <w:b/>
          <w:bCs/>
          <w:sz w:val="28"/>
        </w:rPr>
        <w:t xml:space="preserve">Итоги </w:t>
      </w:r>
      <w:r w:rsidR="00844033" w:rsidRPr="00035325">
        <w:rPr>
          <w:b/>
          <w:bCs/>
          <w:sz w:val="28"/>
        </w:rPr>
        <w:t>Олимпиады:</w:t>
      </w:r>
    </w:p>
    <w:p w:rsidR="00936529" w:rsidRDefault="00936529" w:rsidP="0003532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  <w:sectPr w:rsidR="00936529" w:rsidSect="00E53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035325">
        <w:rPr>
          <w:bCs/>
          <w:sz w:val="28"/>
        </w:rPr>
        <w:t xml:space="preserve">Организационный комитет принял решение о следующих результатах </w:t>
      </w:r>
      <w:r w:rsidR="00844033" w:rsidRPr="00035325">
        <w:rPr>
          <w:bCs/>
          <w:sz w:val="28"/>
        </w:rPr>
        <w:t>Областной дистанционной олимпиады сред</w:t>
      </w:r>
      <w:r w:rsidR="00035325">
        <w:rPr>
          <w:bCs/>
          <w:sz w:val="28"/>
        </w:rPr>
        <w:t>и обучающихся ко Дню славянской письменности</w:t>
      </w:r>
      <w:r>
        <w:rPr>
          <w:color w:val="000000"/>
          <w:sz w:val="27"/>
          <w:szCs w:val="27"/>
        </w:rPr>
        <w:t>: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534"/>
        <w:gridCol w:w="4110"/>
        <w:gridCol w:w="1985"/>
        <w:gridCol w:w="2551"/>
        <w:gridCol w:w="2127"/>
        <w:gridCol w:w="3260"/>
      </w:tblGrid>
      <w:tr w:rsidR="00303A49" w:rsidTr="00303A49">
        <w:tc>
          <w:tcPr>
            <w:tcW w:w="534" w:type="dxa"/>
          </w:tcPr>
          <w:p w:rsidR="00303A49" w:rsidRPr="001C25AC" w:rsidRDefault="00303A49" w:rsidP="00CF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0" w:type="dxa"/>
          </w:tcPr>
          <w:p w:rsidR="00303A49" w:rsidRPr="001C25AC" w:rsidRDefault="00303A49" w:rsidP="00CF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985" w:type="dxa"/>
          </w:tcPr>
          <w:p w:rsidR="00303A49" w:rsidRDefault="00303A49" w:rsidP="00CF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1C25AC">
              <w:rPr>
                <w:rFonts w:ascii="Times New Roman" w:hAnsi="Times New Roman" w:cs="Times New Roman"/>
                <w:caps/>
                <w:sz w:val="24"/>
                <w:szCs w:val="24"/>
              </w:rPr>
              <w:t>и.о</w:t>
            </w:r>
          </w:p>
          <w:p w:rsidR="00303A49" w:rsidRPr="001C25AC" w:rsidRDefault="00303A49" w:rsidP="00CF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551" w:type="dxa"/>
          </w:tcPr>
          <w:p w:rsidR="00303A49" w:rsidRDefault="00303A49" w:rsidP="00CF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1C25AC">
              <w:rPr>
                <w:rFonts w:ascii="Times New Roman" w:hAnsi="Times New Roman" w:cs="Times New Roman"/>
                <w:caps/>
                <w:sz w:val="24"/>
                <w:szCs w:val="24"/>
              </w:rPr>
              <w:t>и.о</w:t>
            </w:r>
          </w:p>
          <w:p w:rsidR="00303A49" w:rsidRPr="001C25AC" w:rsidRDefault="00303A49" w:rsidP="00CF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2127" w:type="dxa"/>
          </w:tcPr>
          <w:p w:rsidR="00303A49" w:rsidRPr="001C25AC" w:rsidRDefault="00303A49" w:rsidP="00CF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задания</w:t>
            </w:r>
          </w:p>
        </w:tc>
        <w:tc>
          <w:tcPr>
            <w:tcW w:w="3260" w:type="dxa"/>
          </w:tcPr>
          <w:p w:rsidR="00303A49" w:rsidRPr="001C25AC" w:rsidRDefault="00303A49" w:rsidP="00CF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Олимпиады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учреждение Саратовской области «</w:t>
            </w:r>
            <w:proofErr w:type="spellStart"/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1C25A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лицей»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«ВСЛ»)</w:t>
            </w:r>
          </w:p>
        </w:tc>
        <w:tc>
          <w:tcPr>
            <w:tcW w:w="1985" w:type="dxa"/>
            <w:shd w:val="clear" w:color="auto" w:fill="FFFFFF" w:themeFill="background1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 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Евгеньевич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Зотова 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7" w:type="dxa"/>
          </w:tcPr>
          <w:p w:rsidR="00303A49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303A49" w:rsidRPr="00D43491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учреждение Саратовской области «</w:t>
            </w:r>
            <w:proofErr w:type="spellStart"/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1C25A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лицей»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(ГБПОУ СО «ВСЛ»)</w:t>
            </w:r>
          </w:p>
        </w:tc>
        <w:tc>
          <w:tcPr>
            <w:tcW w:w="1985" w:type="dxa"/>
          </w:tcPr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Юлия Сергеевна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7" w:type="dxa"/>
          </w:tcPr>
          <w:p w:rsidR="00D43491" w:rsidRDefault="00D43491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49" w:rsidRPr="00D43491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303A49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Pr="000C7A8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Марксо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(ГАПОУ СО «МПК»)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Аиязбиевна</w:t>
            </w:r>
            <w:proofErr w:type="spellEnd"/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Терехина 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127" w:type="dxa"/>
          </w:tcPr>
          <w:p w:rsidR="00303A49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D43491" w:rsidRDefault="00D43491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49" w:rsidRPr="00D43491" w:rsidRDefault="00D43491" w:rsidP="00D4349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учреждение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лицей»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(ГБПОУ СО «БПЛ»)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Татарова 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Алексеевна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7" w:type="dxa"/>
          </w:tcPr>
          <w:p w:rsidR="00303A49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Pr="00E35A1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E35A19">
              <w:rPr>
                <w:rFonts w:ascii="Times New Roman" w:hAnsi="Times New Roman" w:cs="Times New Roman"/>
                <w:bCs/>
                <w:sz w:val="24"/>
                <w:szCs w:val="24"/>
              </w:rPr>
              <w:t>«Саратовский техникум промышленных технологий и автомобильного сервиса»</w:t>
            </w:r>
          </w:p>
          <w:p w:rsidR="00303A49" w:rsidRPr="006D5E63" w:rsidRDefault="00303A49" w:rsidP="00303A49">
            <w:pPr>
              <w:pStyle w:val="1"/>
              <w:spacing w:before="0" w:beforeAutospacing="0" w:after="135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E35A1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(ГАПОУ СО «</w:t>
            </w:r>
            <w:proofErr w:type="spellStart"/>
            <w:r w:rsidRPr="00E35A1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СТПТиАС</w:t>
            </w:r>
            <w:proofErr w:type="spellEnd"/>
            <w:r w:rsidRPr="00E35A1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551" w:type="dxa"/>
          </w:tcPr>
          <w:p w:rsidR="00303A49" w:rsidRDefault="00303A49" w:rsidP="0030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Войниленко</w:t>
            </w:r>
            <w:proofErr w:type="spellEnd"/>
          </w:p>
          <w:p w:rsidR="00303A49" w:rsidRDefault="00303A49" w:rsidP="0030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303A49" w:rsidRPr="001C25AC" w:rsidRDefault="00303A49" w:rsidP="0030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127" w:type="dxa"/>
          </w:tcPr>
          <w:p w:rsidR="00303A49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федерального государственного 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учреждения высшего образования «самарский государственный университет путей сообщения»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Ртищево (</w:t>
            </w:r>
            <w:r w:rsidRPr="00832CF6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832CF6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832CF6"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CF6">
              <w:rPr>
                <w:rFonts w:ascii="Times New Roman" w:hAnsi="Times New Roman" w:cs="Times New Roman"/>
                <w:sz w:val="24"/>
                <w:szCs w:val="24"/>
              </w:rPr>
              <w:t>Ртищево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Пастухова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Серебрякова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Николавевна</w:t>
            </w:r>
            <w:proofErr w:type="spellEnd"/>
          </w:p>
        </w:tc>
        <w:tc>
          <w:tcPr>
            <w:tcW w:w="2127" w:type="dxa"/>
          </w:tcPr>
          <w:p w:rsidR="00303A49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«сельскохозяйственный техникум им. К.А. Тимирязева» (ГАПОУ СО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им.К.А.Тимирязева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Гришков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Рудольфовна</w:t>
            </w:r>
          </w:p>
        </w:tc>
        <w:tc>
          <w:tcPr>
            <w:tcW w:w="2127" w:type="dxa"/>
          </w:tcPr>
          <w:p w:rsidR="00303A49" w:rsidRPr="001C25AC" w:rsidRDefault="00D43491" w:rsidP="0086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 транспортный техникум им.Н.В.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БПТТ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7" w:type="dxa"/>
          </w:tcPr>
          <w:p w:rsidR="00303A49" w:rsidRPr="001C25AC" w:rsidRDefault="00D43491" w:rsidP="0086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 (ГАПОУ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Попеко</w:t>
            </w:r>
            <w:proofErr w:type="spellEnd"/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Дмитриевич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Доронина 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Николавна</w:t>
            </w:r>
            <w:proofErr w:type="spellEnd"/>
          </w:p>
        </w:tc>
        <w:tc>
          <w:tcPr>
            <w:tcW w:w="2127" w:type="dxa"/>
          </w:tcPr>
          <w:p w:rsidR="00303A49" w:rsidRPr="001C25AC" w:rsidRDefault="00D43491" w:rsidP="0086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 (ГАПОУ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Ганина 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Николавна</w:t>
            </w:r>
            <w:proofErr w:type="spellEnd"/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127" w:type="dxa"/>
          </w:tcPr>
          <w:p w:rsidR="00303A49" w:rsidRPr="001C25AC" w:rsidRDefault="00D43491" w:rsidP="0086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Новобурасский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Базарнокарбулакский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агробизнеса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(ГАПОУ СО БТА)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Горохов Сергей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Шалакова</w:t>
            </w:r>
            <w:proofErr w:type="spellEnd"/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127" w:type="dxa"/>
          </w:tcPr>
          <w:p w:rsidR="00303A49" w:rsidRPr="001C25AC" w:rsidRDefault="00D43491" w:rsidP="0086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Новобурасский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Базарнокарбулакский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(ГАПОУ СО БТА)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Виктория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7" w:type="dxa"/>
          </w:tcPr>
          <w:p w:rsidR="00303A49" w:rsidRPr="001C25AC" w:rsidRDefault="00D43491" w:rsidP="0086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Новобурасский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Базарнокарбулакский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(ГАПОУ СО БТА)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Симбирцева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Бекчева</w:t>
            </w:r>
            <w:proofErr w:type="spellEnd"/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27" w:type="dxa"/>
          </w:tcPr>
          <w:p w:rsidR="00303A49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Александрово-Гайский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лицей»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«АГПЛ»)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Нугманов</w:t>
            </w:r>
            <w:proofErr w:type="spellEnd"/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3A49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 (ГАПОУ СО «БПТ»)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Даниил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7" w:type="dxa"/>
          </w:tcPr>
          <w:p w:rsidR="00303A49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F6B2C" w:rsidTr="00303A49">
        <w:tc>
          <w:tcPr>
            <w:tcW w:w="534" w:type="dxa"/>
          </w:tcPr>
          <w:p w:rsidR="00BF6B2C" w:rsidRPr="001C25AC" w:rsidRDefault="00BF6B2C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F6B2C" w:rsidRPr="000C7A8C" w:rsidRDefault="00BF6B2C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 (ГАПОУ СО «БПТ»)</w:t>
            </w:r>
          </w:p>
        </w:tc>
        <w:tc>
          <w:tcPr>
            <w:tcW w:w="1985" w:type="dxa"/>
          </w:tcPr>
          <w:p w:rsidR="00BF6B2C" w:rsidRDefault="00BF6B2C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</w:t>
            </w:r>
          </w:p>
          <w:p w:rsidR="00BF6B2C" w:rsidRDefault="00BF6B2C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  <w:p w:rsidR="00BF6B2C" w:rsidRDefault="00BF6B2C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1" w:type="dxa"/>
          </w:tcPr>
          <w:p w:rsidR="00BF6B2C" w:rsidRDefault="00BF6B2C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</w:t>
            </w:r>
          </w:p>
          <w:p w:rsidR="00BF6B2C" w:rsidRDefault="00BF6B2C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F6B2C" w:rsidRDefault="00BF6B2C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127" w:type="dxa"/>
          </w:tcPr>
          <w:p w:rsidR="00BF6B2C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BF6B2C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социально-экономический институт (филиал) Российский экономический университет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им.Г.В. Плеханова (Саратовский социально-экономический институт (филиал) Саратовский социально-экономический институт (филиал) РЭУ им.Г.В. Плеханова)</w:t>
            </w:r>
          </w:p>
        </w:tc>
        <w:tc>
          <w:tcPr>
            <w:tcW w:w="1985" w:type="dxa"/>
          </w:tcPr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Анастасия Владимировна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Перелыгина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7" w:type="dxa"/>
          </w:tcPr>
          <w:p w:rsidR="00303A49" w:rsidRPr="001C25AC" w:rsidRDefault="004B3E5C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B3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институт (филиал) Российский экономический университет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им.Г.В. Плеханова (Саратовский социально-экономический институт (филиал) Саратовский социально-экономический институт (филиал) РЭУ им.Г.В. Плеханова)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Букина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Алина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Горчакова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7" w:type="dxa"/>
          </w:tcPr>
          <w:p w:rsidR="00303A49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социально-экономический институт (филиал) Российский экономический университет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им.Г.В. Плеханова (Саратовский социально-экономический институт (филиал) Саратовский социально-экономический институт (филиал) РЭУ им.Г.В. Плеханова)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Кукалёва</w:t>
            </w:r>
            <w:proofErr w:type="spellEnd"/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Чижма</w:t>
            </w:r>
            <w:proofErr w:type="spellEnd"/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7" w:type="dxa"/>
          </w:tcPr>
          <w:p w:rsidR="00303A49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социально-экономический институт (филиал) Российский экономический университет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им.Г.В. Плеханова (Саратовский социально-экономический институт (филиал) Саратовский социально-экономический институт (филиал) РЭУ им.Г.В. Плеханова)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3A49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«Балашовский техникум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механизации сельского хозяйства» (ГАПОУ СО «БТМСХ»)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Ярмола</w:t>
            </w:r>
            <w:proofErr w:type="spellEnd"/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7" w:type="dxa"/>
          </w:tcPr>
          <w:p w:rsidR="00303A49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«Балашовский техникум механизации сельского хозяйства» (ГАПОУ СО «БТМСХ»)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7" w:type="dxa"/>
          </w:tcPr>
          <w:p w:rsidR="00303A49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Pr="000C7A8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«Балашовский техникум механизации сельского хозяйства» (ГАПОУ СО «БТМСХ»)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127" w:type="dxa"/>
          </w:tcPr>
          <w:p w:rsidR="00303A49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Pr="000C7A8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«Балашовский техникум механизации сельского хозяйства» (ГАПОУ СО «БТМСХ»)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Лучников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Лабодина</w:t>
            </w:r>
            <w:proofErr w:type="spellEnd"/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3A49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Pr="000C7A8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«Балашовский техникум механизации сельского хозяйства» (ГАПОУ СО «БТМСХ»)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Лобачева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551" w:type="dxa"/>
          </w:tcPr>
          <w:p w:rsidR="000F4045" w:rsidRDefault="000F4045" w:rsidP="000F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Петрушова</w:t>
            </w:r>
            <w:proofErr w:type="spellEnd"/>
          </w:p>
          <w:p w:rsidR="000F4045" w:rsidRDefault="000F4045" w:rsidP="000F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03A49" w:rsidRPr="001C25AC" w:rsidRDefault="000F4045" w:rsidP="000F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2127" w:type="dxa"/>
          </w:tcPr>
          <w:p w:rsidR="00303A49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Pr="000C7A8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«Балашовский техникум механизации сельского хозяйства» (ГАПОУ СО «БТМСХ»)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551" w:type="dxa"/>
          </w:tcPr>
          <w:p w:rsidR="000F4045" w:rsidRDefault="000F4045" w:rsidP="000F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Соловова </w:t>
            </w:r>
          </w:p>
          <w:p w:rsidR="000F4045" w:rsidRDefault="000F4045" w:rsidP="000F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0F4045" w:rsidRDefault="000F4045" w:rsidP="000F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3A49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Pr="000C7A8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«Балашовский техникум механизации сельского хозяйства» (ГАПОУ СО «БТМСХ»)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Жаховчик</w:t>
            </w:r>
            <w:proofErr w:type="spellEnd"/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7" w:type="dxa"/>
          </w:tcPr>
          <w:p w:rsidR="00303A49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Pr="000C7A8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1C25A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«Балашовский техникум механизации сельского хозяйства» (ГАПОУ СО «БТМСХ»)</w:t>
            </w:r>
          </w:p>
        </w:tc>
        <w:tc>
          <w:tcPr>
            <w:tcW w:w="1985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Дюжаков</w:t>
            </w:r>
            <w:proofErr w:type="spellEnd"/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551" w:type="dxa"/>
          </w:tcPr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</w:p>
          <w:p w:rsidR="00303A49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303A49" w:rsidRPr="001C25AC" w:rsidRDefault="00303A49" w:rsidP="00CF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7" w:type="dxa"/>
          </w:tcPr>
          <w:p w:rsidR="00303A49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03A49" w:rsidRPr="001C25AC" w:rsidRDefault="000F4045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3A49" w:rsidTr="00303A49">
        <w:tc>
          <w:tcPr>
            <w:tcW w:w="534" w:type="dxa"/>
          </w:tcPr>
          <w:p w:rsidR="00303A49" w:rsidRPr="001C25AC" w:rsidRDefault="00303A49" w:rsidP="00FB65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A49" w:rsidRPr="000C7A8C" w:rsidRDefault="00303A49" w:rsidP="00F3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</w:t>
            </w:r>
          </w:p>
        </w:tc>
        <w:tc>
          <w:tcPr>
            <w:tcW w:w="1985" w:type="dxa"/>
          </w:tcPr>
          <w:p w:rsidR="00303A49" w:rsidRPr="001C25AC" w:rsidRDefault="00303A49" w:rsidP="00F3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2551" w:type="dxa"/>
          </w:tcPr>
          <w:p w:rsidR="00303A49" w:rsidRDefault="00303A49" w:rsidP="00F3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</w:p>
        </w:tc>
        <w:tc>
          <w:tcPr>
            <w:tcW w:w="2127" w:type="dxa"/>
          </w:tcPr>
          <w:p w:rsidR="00303A49" w:rsidRPr="001C25AC" w:rsidRDefault="00D4349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303A49" w:rsidRPr="00D43491" w:rsidRDefault="00D43491" w:rsidP="000F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E53230" w:rsidRDefault="00F37800" w:rsidP="006D5E63"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8146415" cy="5940425"/>
            <wp:effectExtent l="19050" t="0" r="6985" b="0"/>
            <wp:docPr id="1" name="Рисунок 0" descr="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4641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230" w:rsidSect="00F378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7244F"/>
    <w:multiLevelType w:val="hybridMultilevel"/>
    <w:tmpl w:val="4672D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0613B"/>
    <w:multiLevelType w:val="hybridMultilevel"/>
    <w:tmpl w:val="A078912E"/>
    <w:lvl w:ilvl="0" w:tplc="085CF8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529"/>
    <w:rsid w:val="00035325"/>
    <w:rsid w:val="000F4045"/>
    <w:rsid w:val="0013002A"/>
    <w:rsid w:val="00163A63"/>
    <w:rsid w:val="00303A49"/>
    <w:rsid w:val="004B3E5C"/>
    <w:rsid w:val="006D5E63"/>
    <w:rsid w:val="007F23A0"/>
    <w:rsid w:val="00813D82"/>
    <w:rsid w:val="00844033"/>
    <w:rsid w:val="00866E35"/>
    <w:rsid w:val="009040CA"/>
    <w:rsid w:val="00936529"/>
    <w:rsid w:val="00975548"/>
    <w:rsid w:val="00A632DD"/>
    <w:rsid w:val="00BF6B2C"/>
    <w:rsid w:val="00D43491"/>
    <w:rsid w:val="00E53230"/>
    <w:rsid w:val="00E9106C"/>
    <w:rsid w:val="00EA6B4A"/>
    <w:rsid w:val="00F37800"/>
    <w:rsid w:val="00FB65D6"/>
    <w:rsid w:val="00FE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30"/>
  </w:style>
  <w:style w:type="paragraph" w:styleId="1">
    <w:name w:val="heading 1"/>
    <w:basedOn w:val="a"/>
    <w:link w:val="10"/>
    <w:uiPriority w:val="9"/>
    <w:qFormat/>
    <w:rsid w:val="00FB6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6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FB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65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B3FF-780D-46BE-8B0D-7076BE5B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lol1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metodkabinet</cp:lastModifiedBy>
  <cp:revision>16</cp:revision>
  <cp:lastPrinted>2019-05-27T13:02:00Z</cp:lastPrinted>
  <dcterms:created xsi:type="dcterms:W3CDTF">2019-05-27T10:00:00Z</dcterms:created>
  <dcterms:modified xsi:type="dcterms:W3CDTF">2019-05-28T06:40:00Z</dcterms:modified>
</cp:coreProperties>
</file>